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2700"/>
        <w:gridCol w:w="2340"/>
        <w:gridCol w:w="1260"/>
        <w:gridCol w:w="2815"/>
      </w:tblGrid>
      <w:tr w:rsidR="00010879" w:rsidRPr="002E3001" w:rsidTr="00BB4C53">
        <w:trPr>
          <w:gridAfter w:val="4"/>
          <w:wAfter w:w="9115" w:type="dxa"/>
        </w:trPr>
        <w:tc>
          <w:tcPr>
            <w:tcW w:w="1368" w:type="dxa"/>
          </w:tcPr>
          <w:p w:rsidR="00010879" w:rsidRPr="002E3001" w:rsidRDefault="00010879" w:rsidP="00BB4C53">
            <w:pPr>
              <w:pStyle w:val="Default"/>
              <w:jc w:val="center"/>
              <w:rPr>
                <w:rFonts w:ascii="Calibri" w:hAnsi="Calibri"/>
                <w:b/>
                <w:bCs/>
                <w:sz w:val="22"/>
                <w:szCs w:val="22"/>
              </w:rPr>
            </w:pPr>
          </w:p>
        </w:tc>
      </w:tr>
      <w:tr w:rsidR="00010879" w:rsidRPr="002E3001" w:rsidTr="00BB4C53">
        <w:tc>
          <w:tcPr>
            <w:tcW w:w="1368" w:type="dxa"/>
            <w:shd w:val="clear" w:color="auto" w:fill="D9D9D9"/>
          </w:tcPr>
          <w:p w:rsidR="00010879" w:rsidRPr="002E3001" w:rsidRDefault="00010879" w:rsidP="00BB4C53">
            <w:pPr>
              <w:spacing w:after="0" w:line="240" w:lineRule="auto"/>
              <w:jc w:val="center"/>
            </w:pPr>
            <w:r w:rsidRPr="002E3001">
              <w:t xml:space="preserve">Common </w:t>
            </w:r>
          </w:p>
          <w:p w:rsidR="00010879" w:rsidRPr="002E3001" w:rsidRDefault="00010879" w:rsidP="00BB4C53">
            <w:pPr>
              <w:spacing w:after="0" w:line="240" w:lineRule="auto"/>
              <w:jc w:val="center"/>
            </w:pPr>
            <w:r w:rsidRPr="002E3001">
              <w:t>Core Standards</w:t>
            </w:r>
          </w:p>
        </w:tc>
        <w:tc>
          <w:tcPr>
            <w:tcW w:w="2700" w:type="dxa"/>
            <w:shd w:val="clear" w:color="auto" w:fill="D9D9D9"/>
          </w:tcPr>
          <w:p w:rsidR="00010879" w:rsidRPr="002E3001" w:rsidRDefault="00010879" w:rsidP="00BB4C53">
            <w:pPr>
              <w:spacing w:after="0" w:line="240" w:lineRule="auto"/>
              <w:jc w:val="center"/>
            </w:pPr>
            <w:r w:rsidRPr="002E3001">
              <w:t>Discovery Education</w:t>
            </w:r>
          </w:p>
        </w:tc>
        <w:tc>
          <w:tcPr>
            <w:tcW w:w="2340" w:type="dxa"/>
            <w:shd w:val="clear" w:color="auto" w:fill="D9D9D9"/>
          </w:tcPr>
          <w:p w:rsidR="00010879" w:rsidRPr="002E3001" w:rsidRDefault="00010879" w:rsidP="00BB4C53">
            <w:pPr>
              <w:spacing w:after="0" w:line="240" w:lineRule="auto"/>
              <w:jc w:val="center"/>
            </w:pPr>
            <w:r w:rsidRPr="002E3001">
              <w:t>Manipulative Activities</w:t>
            </w:r>
          </w:p>
        </w:tc>
        <w:tc>
          <w:tcPr>
            <w:tcW w:w="1260" w:type="dxa"/>
            <w:shd w:val="clear" w:color="auto" w:fill="D9D9D9"/>
          </w:tcPr>
          <w:p w:rsidR="00010879" w:rsidRPr="002E3001" w:rsidRDefault="00010879" w:rsidP="00BB4C53">
            <w:pPr>
              <w:spacing w:after="0" w:line="240" w:lineRule="auto"/>
              <w:jc w:val="center"/>
            </w:pPr>
            <w:r w:rsidRPr="002E3001">
              <w:t>Graphics/Models</w:t>
            </w:r>
          </w:p>
        </w:tc>
        <w:tc>
          <w:tcPr>
            <w:tcW w:w="2815" w:type="dxa"/>
            <w:shd w:val="clear" w:color="auto" w:fill="D9D9D9"/>
          </w:tcPr>
          <w:p w:rsidR="00010879" w:rsidRPr="002E3001" w:rsidRDefault="00010879" w:rsidP="00BB4C53">
            <w:pPr>
              <w:spacing w:after="0" w:line="240" w:lineRule="auto"/>
              <w:jc w:val="center"/>
            </w:pPr>
            <w:r w:rsidRPr="002E3001">
              <w:t>Other Resources</w:t>
            </w:r>
          </w:p>
        </w:tc>
      </w:tr>
      <w:tr w:rsidR="00010879" w:rsidRPr="002E3001" w:rsidTr="00BB4C53">
        <w:tc>
          <w:tcPr>
            <w:tcW w:w="1368" w:type="dxa"/>
          </w:tcPr>
          <w:p w:rsidR="00010879" w:rsidRPr="002E3001" w:rsidRDefault="00010879" w:rsidP="00BB4C53">
            <w:pPr>
              <w:pStyle w:val="toclinks"/>
              <w:spacing w:line="280" w:lineRule="atLeast"/>
              <w:rPr>
                <w:rStyle w:val="specialsubheads"/>
                <w:rFonts w:ascii="Calibri" w:hAnsi="Calibri" w:cs="Arial"/>
                <w:b/>
                <w:bCs/>
                <w:color w:val="336600"/>
                <w:sz w:val="22"/>
                <w:szCs w:val="22"/>
              </w:rPr>
            </w:pPr>
            <w:r w:rsidRPr="002E3001">
              <w:rPr>
                <w:rFonts w:ascii="Calibri" w:hAnsi="Calibri"/>
                <w:sz w:val="22"/>
                <w:szCs w:val="22"/>
              </w:rPr>
              <w:t>Intro to Genetics</w:t>
            </w:r>
            <w:r w:rsidRPr="002E3001">
              <w:rPr>
                <w:rStyle w:val="specialsubheads"/>
                <w:rFonts w:ascii="Calibri" w:hAnsi="Calibri" w:cs="Arial"/>
                <w:b/>
                <w:bCs/>
                <w:color w:val="336600"/>
                <w:sz w:val="22"/>
                <w:szCs w:val="22"/>
              </w:rPr>
              <w:t xml:space="preserve"> </w:t>
            </w:r>
          </w:p>
          <w:p w:rsidR="00010879" w:rsidRPr="002E3001" w:rsidRDefault="00010879" w:rsidP="00BB4C53">
            <w:pPr>
              <w:pStyle w:val="toclinks"/>
              <w:spacing w:line="280" w:lineRule="atLeast"/>
              <w:rPr>
                <w:rFonts w:ascii="Calibri" w:hAnsi="Calibri" w:cs="Arial"/>
                <w:color w:val="666666"/>
                <w:sz w:val="22"/>
                <w:szCs w:val="22"/>
              </w:rPr>
            </w:pPr>
            <w:r w:rsidRPr="002E3001">
              <w:rPr>
                <w:rFonts w:ascii="Calibri" w:hAnsi="Calibri" w:cs="Arial"/>
                <w:color w:val="666666"/>
                <w:sz w:val="22"/>
                <w:szCs w:val="22"/>
              </w:rPr>
              <w:br/>
            </w:r>
          </w:p>
          <w:p w:rsidR="00010879" w:rsidRPr="002E3001" w:rsidRDefault="00010879" w:rsidP="00BB4C53">
            <w:pPr>
              <w:spacing w:after="0" w:line="240" w:lineRule="auto"/>
            </w:pPr>
            <w:r w:rsidRPr="002E3001">
              <w:rPr>
                <w:rFonts w:cs="Arial"/>
                <w:color w:val="666666"/>
              </w:rPr>
              <w:br/>
            </w:r>
          </w:p>
        </w:tc>
        <w:tc>
          <w:tcPr>
            <w:tcW w:w="2700" w:type="dxa"/>
          </w:tcPr>
          <w:p w:rsidR="00010879" w:rsidRDefault="00010879" w:rsidP="00BB4C53">
            <w:r>
              <w:t xml:space="preserve">DE resources include videos, </w:t>
            </w:r>
            <w:proofErr w:type="spellStart"/>
            <w:r>
              <w:t>PowerPoints</w:t>
            </w:r>
            <w:proofErr w:type="spellEnd"/>
            <w:r>
              <w:t xml:space="preserve">, lesson plans, interactive labs, visuals, and more. </w:t>
            </w:r>
          </w:p>
          <w:p w:rsidR="00010879" w:rsidRPr="002E3001" w:rsidRDefault="00010879" w:rsidP="00BB4C53">
            <w:pPr>
              <w:rPr>
                <w:rFonts w:cs="Arial"/>
              </w:rPr>
            </w:pPr>
            <w:hyperlink r:id="rId5" w:history="1">
              <w:r w:rsidRPr="002E3001">
                <w:rPr>
                  <w:rStyle w:val="Hyperlink"/>
                  <w:rFonts w:cs="Arial"/>
                </w:rPr>
                <w:t>Genetic Traits</w:t>
              </w:r>
            </w:hyperlink>
            <w:r w:rsidRPr="002E3001">
              <w:t xml:space="preserve"> Lesson Plan</w:t>
            </w:r>
          </w:p>
          <w:p w:rsidR="00010879" w:rsidRDefault="00010879" w:rsidP="00BB4C53">
            <w:hyperlink r:id="rId6" w:history="1">
              <w:r w:rsidRPr="002E3001">
                <w:rPr>
                  <w:rStyle w:val="Hyperlink"/>
                </w:rPr>
                <w:t>Laws of inheritance</w:t>
              </w:r>
            </w:hyperlink>
          </w:p>
          <w:p w:rsidR="00010879" w:rsidRPr="002E3001" w:rsidRDefault="00010879" w:rsidP="00BB4C53"/>
          <w:p w:rsidR="00010879" w:rsidRPr="002E3001" w:rsidRDefault="00010879" w:rsidP="00BB4C53"/>
        </w:tc>
        <w:tc>
          <w:tcPr>
            <w:tcW w:w="2340" w:type="dxa"/>
          </w:tcPr>
          <w:p w:rsidR="00010879" w:rsidRDefault="00010879" w:rsidP="00BB4C53">
            <w:pPr>
              <w:spacing w:after="0" w:line="240" w:lineRule="auto"/>
            </w:pPr>
            <w:hyperlink r:id="rId7" w:history="1">
              <w:r w:rsidRPr="002E3001">
                <w:rPr>
                  <w:rStyle w:val="Hyperlink"/>
                </w:rPr>
                <w:t>Family Traits Trivia</w:t>
              </w:r>
            </w:hyperlink>
          </w:p>
          <w:p w:rsidR="00010879" w:rsidRDefault="00010879" w:rsidP="00BB4C53">
            <w:pPr>
              <w:spacing w:after="0" w:line="240" w:lineRule="auto"/>
            </w:pPr>
          </w:p>
          <w:p w:rsidR="00010879" w:rsidRPr="002E3001" w:rsidRDefault="00010879" w:rsidP="00BB4C53">
            <w:pPr>
              <w:spacing w:after="0" w:line="240" w:lineRule="auto"/>
            </w:pPr>
            <w:hyperlink r:id="rId8" w:history="1">
              <w:r w:rsidRPr="008729EC">
                <w:rPr>
                  <w:rStyle w:val="Hyperlink"/>
                </w:rPr>
                <w:t>Inventory of My Traits</w:t>
              </w:r>
            </w:hyperlink>
          </w:p>
        </w:tc>
        <w:tc>
          <w:tcPr>
            <w:tcW w:w="1260" w:type="dxa"/>
          </w:tcPr>
          <w:p w:rsidR="00010879" w:rsidRPr="002E3001" w:rsidRDefault="00010879" w:rsidP="00BB4C53">
            <w:pPr>
              <w:spacing w:after="0" w:line="240" w:lineRule="auto"/>
            </w:pPr>
            <w:hyperlink r:id="rId9" w:anchor="!" w:history="1">
              <w:r w:rsidRPr="002E3001">
                <w:rPr>
                  <w:rStyle w:val="Hyperlink"/>
                </w:rPr>
                <w:t>What are Genes?</w:t>
              </w:r>
            </w:hyperlink>
          </w:p>
        </w:tc>
        <w:tc>
          <w:tcPr>
            <w:tcW w:w="2815" w:type="dxa"/>
          </w:tcPr>
          <w:p w:rsidR="00010879" w:rsidRPr="002E3001" w:rsidRDefault="00010879" w:rsidP="00BB4C53">
            <w:pPr>
              <w:spacing w:after="0" w:line="240" w:lineRule="auto"/>
            </w:pPr>
            <w:hyperlink r:id="rId10" w:history="1">
              <w:r w:rsidRPr="00D93485">
                <w:rPr>
                  <w:rStyle w:val="Hyperlink"/>
                </w:rPr>
                <w:t>DPI Heredity Unit</w:t>
              </w:r>
            </w:hyperlink>
          </w:p>
        </w:tc>
      </w:tr>
      <w:tr w:rsidR="00010879" w:rsidRPr="002E3001" w:rsidTr="00BB4C53">
        <w:tc>
          <w:tcPr>
            <w:tcW w:w="1368" w:type="dxa"/>
          </w:tcPr>
          <w:p w:rsidR="00010879" w:rsidRPr="002E3001" w:rsidRDefault="00010879" w:rsidP="00BB4C53">
            <w:pPr>
              <w:spacing w:after="0" w:line="240" w:lineRule="auto"/>
            </w:pPr>
            <w:r w:rsidRPr="002E3001">
              <w:t>7.L.2.1</w:t>
            </w:r>
          </w:p>
          <w:p w:rsidR="00010879" w:rsidRPr="002E3001" w:rsidRDefault="00010879" w:rsidP="00BB4C53">
            <w:pPr>
              <w:spacing w:after="0" w:line="240" w:lineRule="auto"/>
            </w:pPr>
            <w:r w:rsidRPr="002E3001">
              <w:t>Mitosis – Meiosis</w:t>
            </w:r>
          </w:p>
          <w:p w:rsidR="00010879" w:rsidRPr="002E3001" w:rsidRDefault="00010879" w:rsidP="00BB4C53">
            <w:pPr>
              <w:spacing w:after="0" w:line="240" w:lineRule="auto"/>
            </w:pPr>
          </w:p>
          <w:p w:rsidR="00010879" w:rsidRPr="002E3001" w:rsidRDefault="00010879" w:rsidP="00BB4C53">
            <w:pPr>
              <w:spacing w:after="0" w:line="240" w:lineRule="auto"/>
            </w:pPr>
            <w:r w:rsidRPr="002E3001">
              <w:t>DNA-&gt;RNA-&gt; Proteins-&gt; Traits</w:t>
            </w:r>
          </w:p>
        </w:tc>
        <w:tc>
          <w:tcPr>
            <w:tcW w:w="2700" w:type="dxa"/>
          </w:tcPr>
          <w:p w:rsidR="00010879" w:rsidRPr="002E3001" w:rsidRDefault="00010879" w:rsidP="00BB4C53">
            <w:hyperlink r:id="rId11" w:history="1">
              <w:r w:rsidRPr="002E3001">
                <w:rPr>
                  <w:rStyle w:val="Hyperlink"/>
                  <w:rFonts w:cs="Arial"/>
                </w:rPr>
                <w:t xml:space="preserve">Reproduction  Asexual </w:t>
              </w:r>
              <w:proofErr w:type="spellStart"/>
              <w:r w:rsidRPr="002E3001">
                <w:rPr>
                  <w:rStyle w:val="Hyperlink"/>
                  <w:rFonts w:cs="Arial"/>
                </w:rPr>
                <w:t>vs</w:t>
              </w:r>
              <w:proofErr w:type="spellEnd"/>
              <w:r w:rsidRPr="002E3001">
                <w:rPr>
                  <w:rStyle w:val="Hyperlink"/>
                  <w:rFonts w:cs="Arial"/>
                </w:rPr>
                <w:t>, Sexual</w:t>
              </w:r>
            </w:hyperlink>
            <w:r w:rsidRPr="002E3001">
              <w:t xml:space="preserve"> lesson plan</w:t>
            </w:r>
          </w:p>
          <w:p w:rsidR="00010879" w:rsidRPr="002E3001" w:rsidRDefault="00010879" w:rsidP="00BB4C53">
            <w:hyperlink r:id="rId12" w:history="1">
              <w:r w:rsidRPr="002E3001">
                <w:rPr>
                  <w:rStyle w:val="Hyperlink"/>
                </w:rPr>
                <w:t xml:space="preserve">DE-Sexual </w:t>
              </w:r>
              <w:proofErr w:type="spellStart"/>
              <w:r w:rsidRPr="002E3001">
                <w:rPr>
                  <w:rStyle w:val="Hyperlink"/>
                </w:rPr>
                <w:t>Powerpoint</w:t>
              </w:r>
              <w:proofErr w:type="spellEnd"/>
            </w:hyperlink>
          </w:p>
          <w:p w:rsidR="00010879" w:rsidRPr="002E3001" w:rsidRDefault="00010879" w:rsidP="00BB4C53">
            <w:pPr>
              <w:outlineLvl w:val="0"/>
            </w:pPr>
            <w:hyperlink r:id="rId13" w:history="1">
              <w:r w:rsidRPr="002E3001">
                <w:rPr>
                  <w:rStyle w:val="Hyperlink"/>
                </w:rPr>
                <w:t>DE-Asexual PowerPoint</w:t>
              </w:r>
            </w:hyperlink>
          </w:p>
          <w:p w:rsidR="00010879" w:rsidRPr="002E3001" w:rsidRDefault="00010879" w:rsidP="00BB4C53">
            <w:pPr>
              <w:outlineLvl w:val="0"/>
              <w:rPr>
                <w:kern w:val="36"/>
              </w:rPr>
            </w:pPr>
            <w:hyperlink r:id="rId14" w:history="1">
              <w:r w:rsidRPr="002E3001">
                <w:rPr>
                  <w:rStyle w:val="Hyperlink"/>
                  <w:kern w:val="36"/>
                </w:rPr>
                <w:t>An Introduction to Genes, Genetics, and DNA</w:t>
              </w:r>
            </w:hyperlink>
          </w:p>
          <w:p w:rsidR="00010879" w:rsidRPr="002E3001" w:rsidRDefault="00010879" w:rsidP="00BB4C53">
            <w:pPr>
              <w:outlineLvl w:val="0"/>
              <w:rPr>
                <w:kern w:val="36"/>
              </w:rPr>
            </w:pPr>
            <w:hyperlink r:id="rId15" w:history="1">
              <w:r w:rsidRPr="002E3001">
                <w:rPr>
                  <w:rStyle w:val="Hyperlink"/>
                  <w:kern w:val="36"/>
                </w:rPr>
                <w:t>Genes, Proteins, and DNA</w:t>
              </w:r>
            </w:hyperlink>
          </w:p>
          <w:p w:rsidR="00010879" w:rsidRPr="002E3001" w:rsidRDefault="00010879" w:rsidP="00BB4C53">
            <w:pPr>
              <w:outlineLvl w:val="0"/>
            </w:pPr>
            <w:hyperlink r:id="rId16" w:history="1">
              <w:r w:rsidRPr="002E3001">
                <w:rPr>
                  <w:rStyle w:val="Hyperlink"/>
                </w:rPr>
                <w:t>Genes are located on chromosomes</w:t>
              </w:r>
            </w:hyperlink>
          </w:p>
          <w:p w:rsidR="00010879" w:rsidRPr="002E3001" w:rsidRDefault="00010879" w:rsidP="00BB4C53">
            <w:pPr>
              <w:outlineLvl w:val="0"/>
              <w:rPr>
                <w:kern w:val="36"/>
              </w:rPr>
            </w:pPr>
            <w:hyperlink r:id="rId17" w:history="1">
              <w:r w:rsidRPr="002E3001">
                <w:rPr>
                  <w:rStyle w:val="Hyperlink"/>
                  <w:kern w:val="36"/>
                </w:rPr>
                <w:t xml:space="preserve">Genes, Genetics, and DNA: </w:t>
              </w:r>
              <w:r w:rsidRPr="002E3001">
                <w:rPr>
                  <w:rStyle w:val="Hyperlink"/>
                  <w:kern w:val="36"/>
                </w:rPr>
                <w:lastRenderedPageBreak/>
                <w:t>A Review</w:t>
              </w:r>
            </w:hyperlink>
          </w:p>
          <w:p w:rsidR="00010879" w:rsidRPr="002E3001" w:rsidRDefault="00010879" w:rsidP="00BB4C53">
            <w:pPr>
              <w:outlineLvl w:val="0"/>
            </w:pPr>
            <w:r w:rsidRPr="002E3001">
              <w:rPr>
                <w:rFonts w:cs="Arial"/>
              </w:rPr>
              <w:t xml:space="preserve">Interactive: </w:t>
            </w:r>
            <w:hyperlink r:id="rId18" w:history="1">
              <w:r w:rsidRPr="002E3001">
                <w:rPr>
                  <w:rStyle w:val="Hyperlink"/>
                  <w:kern w:val="36"/>
                </w:rPr>
                <w:t>Genes: The Blueprint of Life</w:t>
              </w:r>
            </w:hyperlink>
          </w:p>
          <w:p w:rsidR="00010879" w:rsidRPr="002E3001" w:rsidRDefault="00010879" w:rsidP="00BB4C53">
            <w:pPr>
              <w:outlineLvl w:val="0"/>
              <w:rPr>
                <w:kern w:val="36"/>
              </w:rPr>
            </w:pPr>
            <w:hyperlink r:id="rId19" w:history="1">
              <w:r w:rsidRPr="002E3001">
                <w:rPr>
                  <w:rStyle w:val="Hyperlink"/>
                  <w:kern w:val="36"/>
                </w:rPr>
                <w:t>The Power of Genes</w:t>
              </w:r>
            </w:hyperlink>
          </w:p>
          <w:p w:rsidR="00010879" w:rsidRPr="002E3001" w:rsidRDefault="00010879" w:rsidP="00BB4C53">
            <w:pPr>
              <w:spacing w:before="100" w:beforeAutospacing="1" w:after="100" w:afterAutospacing="1"/>
              <w:outlineLvl w:val="0"/>
              <w:rPr>
                <w:kern w:val="36"/>
              </w:rPr>
            </w:pPr>
            <w:hyperlink r:id="rId20" w:history="1">
              <w:r w:rsidRPr="002E3001">
                <w:rPr>
                  <w:rStyle w:val="Hyperlink"/>
                  <w:kern w:val="36"/>
                </w:rPr>
                <w:t>Genes and You</w:t>
              </w:r>
            </w:hyperlink>
          </w:p>
        </w:tc>
        <w:tc>
          <w:tcPr>
            <w:tcW w:w="2340" w:type="dxa"/>
          </w:tcPr>
          <w:p w:rsidR="00010879" w:rsidRDefault="00010879" w:rsidP="00BB4C53">
            <w:pPr>
              <w:pStyle w:val="ListParagraph"/>
              <w:ind w:left="0"/>
            </w:pPr>
            <w:hyperlink r:id="rId21" w:history="1">
              <w:r w:rsidRPr="00DE5947">
                <w:rPr>
                  <w:rStyle w:val="Hyperlink"/>
                  <w:rFonts w:ascii="Arial" w:hAnsi="Arial" w:cs="Arial"/>
                  <w:sz w:val="20"/>
                  <w:szCs w:val="20"/>
                </w:rPr>
                <w:t>DNA Wheat Germ Demonstration</w:t>
              </w:r>
            </w:hyperlink>
          </w:p>
          <w:p w:rsidR="00010879" w:rsidRPr="002E3001" w:rsidRDefault="00010879" w:rsidP="00BB4C53">
            <w:pPr>
              <w:pStyle w:val="ListParagraph"/>
              <w:ind w:left="0"/>
            </w:pPr>
            <w:hyperlink r:id="rId22" w:history="1">
              <w:r w:rsidRPr="002E3001">
                <w:rPr>
                  <w:rStyle w:val="Hyperlink"/>
                </w:rPr>
                <w:t xml:space="preserve">Mitosis/Meiosis </w:t>
              </w:r>
              <w:proofErr w:type="spellStart"/>
              <w:r w:rsidRPr="002E3001">
                <w:rPr>
                  <w:rStyle w:val="Hyperlink"/>
                </w:rPr>
                <w:t>PlayDoh</w:t>
              </w:r>
              <w:proofErr w:type="spellEnd"/>
              <w:r w:rsidRPr="002E3001">
                <w:rPr>
                  <w:rStyle w:val="Hyperlink"/>
                </w:rPr>
                <w:t xml:space="preserve"> Lab</w:t>
              </w:r>
            </w:hyperlink>
            <w:r w:rsidRPr="002E3001">
              <w:t xml:space="preserve"> Sheet </w:t>
            </w:r>
          </w:p>
          <w:p w:rsidR="00010879" w:rsidRPr="002E3001" w:rsidRDefault="00010879" w:rsidP="00BB4C53">
            <w:pPr>
              <w:pStyle w:val="ListParagraph"/>
              <w:ind w:left="0"/>
            </w:pPr>
            <w:hyperlink r:id="rId23" w:history="1">
              <w:proofErr w:type="spellStart"/>
              <w:r w:rsidRPr="002E3001">
                <w:rPr>
                  <w:rStyle w:val="Hyperlink"/>
                </w:rPr>
                <w:t>Snorks</w:t>
              </w:r>
              <w:proofErr w:type="spellEnd"/>
              <w:r w:rsidRPr="002E3001">
                <w:rPr>
                  <w:rStyle w:val="Hyperlink"/>
                </w:rPr>
                <w:t xml:space="preserve">  </w:t>
              </w:r>
            </w:hyperlink>
            <w:r w:rsidRPr="002E3001">
              <w:t>(</w:t>
            </w:r>
            <w:hyperlink r:id="rId24" w:history="1">
              <w:r w:rsidRPr="002E3001">
                <w:rPr>
                  <w:rStyle w:val="Hyperlink"/>
                </w:rPr>
                <w:t>Answer Key</w:t>
              </w:r>
            </w:hyperlink>
            <w:r w:rsidRPr="002E3001">
              <w:t>)</w:t>
            </w:r>
          </w:p>
          <w:p w:rsidR="00010879" w:rsidRPr="002E3001" w:rsidRDefault="00010879" w:rsidP="00BB4C53">
            <w:pPr>
              <w:spacing w:after="0" w:line="240" w:lineRule="auto"/>
            </w:pPr>
            <w:hyperlink r:id="rId25" w:history="1">
              <w:proofErr w:type="spellStart"/>
              <w:r w:rsidRPr="002E3001">
                <w:rPr>
                  <w:rStyle w:val="Hyperlink"/>
                </w:rPr>
                <w:t>Zork</w:t>
              </w:r>
              <w:proofErr w:type="spellEnd"/>
              <w:r w:rsidRPr="002E3001">
                <w:rPr>
                  <w:rStyle w:val="Hyperlink"/>
                </w:rPr>
                <w:t xml:space="preserve"> Genetics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26" w:history="1">
              <w:r w:rsidRPr="002E3001">
                <w:rPr>
                  <w:rStyle w:val="Hyperlink"/>
                </w:rPr>
                <w:t>Gene Scene</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27" w:history="1">
              <w:proofErr w:type="spellStart"/>
              <w:r w:rsidRPr="002E3001">
                <w:rPr>
                  <w:rStyle w:val="Hyperlink"/>
                </w:rPr>
                <w:t>PhenoType</w:t>
              </w:r>
              <w:proofErr w:type="spellEnd"/>
              <w:r w:rsidRPr="002E3001">
                <w:rPr>
                  <w:rStyle w:val="Hyperlink"/>
                </w:rPr>
                <w:t xml:space="preserve"> to Traits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28" w:history="1">
              <w:r w:rsidRPr="002E3001">
                <w:rPr>
                  <w:rStyle w:val="Hyperlink"/>
                </w:rPr>
                <w:t>DNA Modeling Lab</w:t>
              </w:r>
            </w:hyperlink>
          </w:p>
          <w:p w:rsidR="00010879" w:rsidRPr="002E3001" w:rsidRDefault="00010879" w:rsidP="00BB4C53">
            <w:pPr>
              <w:pStyle w:val="phead"/>
              <w:rPr>
                <w:rFonts w:ascii="Calibri" w:hAnsi="Calibri" w:cs="Arial"/>
                <w:b/>
                <w:bCs/>
                <w:color w:val="666666"/>
                <w:sz w:val="22"/>
                <w:szCs w:val="22"/>
              </w:rPr>
            </w:pPr>
            <w:hyperlink r:id="rId29" w:history="1">
              <w:r w:rsidRPr="002E3001">
                <w:rPr>
                  <w:rStyle w:val="Hyperlink"/>
                  <w:rFonts w:ascii="Calibri" w:hAnsi="Calibri"/>
                  <w:sz w:val="22"/>
                  <w:szCs w:val="22"/>
                </w:rPr>
                <w:t>DNA Fingerprinting Lab</w:t>
              </w:r>
            </w:hyperlink>
            <w:r w:rsidRPr="002E3001">
              <w:rPr>
                <w:rFonts w:ascii="Calibri" w:hAnsi="Calibri" w:cs="Arial"/>
                <w:b/>
                <w:bCs/>
                <w:color w:val="666666"/>
                <w:sz w:val="22"/>
                <w:szCs w:val="22"/>
              </w:rPr>
              <w:t xml:space="preserve"> </w:t>
            </w:r>
          </w:p>
          <w:p w:rsidR="00010879" w:rsidRDefault="00010879" w:rsidP="00BB4C53">
            <w:pPr>
              <w:spacing w:after="240"/>
              <w:rPr>
                <w:rFonts w:cs="Arial"/>
              </w:rPr>
            </w:pPr>
            <w:hyperlink r:id="rId30" w:history="1">
              <w:r w:rsidRPr="002E3001">
                <w:rPr>
                  <w:rStyle w:val="Hyperlink"/>
                  <w:rFonts w:cs="Arial"/>
                </w:rPr>
                <w:t>Build a DNA Molecule</w:t>
              </w:r>
              <w:r w:rsidRPr="002E3001">
                <w:rPr>
                  <w:rStyle w:val="Hyperlink"/>
                  <w:rFonts w:cs="Helvetica"/>
                </w:rPr>
                <w:t> </w:t>
              </w:r>
            </w:hyperlink>
          </w:p>
          <w:p w:rsidR="00010879" w:rsidRDefault="00010879" w:rsidP="00BB4C53">
            <w:pPr>
              <w:spacing w:after="240"/>
              <w:rPr>
                <w:rFonts w:cs="Arial"/>
              </w:rPr>
            </w:pPr>
            <w:hyperlink r:id="rId31" w:history="1">
              <w:r w:rsidRPr="00BD0CFD">
                <w:rPr>
                  <w:rStyle w:val="Hyperlink"/>
                  <w:rFonts w:cs="Arial"/>
                </w:rPr>
                <w:t>Have Your DNA and Eat it, too!</w:t>
              </w:r>
            </w:hyperlink>
          </w:p>
          <w:p w:rsidR="00010879" w:rsidRDefault="00010879" w:rsidP="00BB4C53">
            <w:pPr>
              <w:spacing w:after="240"/>
              <w:rPr>
                <w:rFonts w:cs="Arial"/>
              </w:rPr>
            </w:pPr>
            <w:hyperlink r:id="rId32" w:history="1">
              <w:r w:rsidRPr="008729EC">
                <w:rPr>
                  <w:rStyle w:val="Hyperlink"/>
                  <w:rFonts w:cs="Arial"/>
                </w:rPr>
                <w:t>Trait BINGO Cards</w:t>
              </w:r>
            </w:hyperlink>
          </w:p>
          <w:p w:rsidR="00010879" w:rsidRPr="002E3001" w:rsidRDefault="00010879" w:rsidP="00BB4C53">
            <w:pPr>
              <w:spacing w:after="240"/>
              <w:rPr>
                <w:rFonts w:cs="Helvetica"/>
              </w:rPr>
            </w:pPr>
          </w:p>
          <w:p w:rsidR="00010879" w:rsidRPr="002E3001" w:rsidRDefault="00010879" w:rsidP="00BB4C53">
            <w:pPr>
              <w:spacing w:after="0" w:line="240" w:lineRule="auto"/>
            </w:pPr>
          </w:p>
        </w:tc>
        <w:tc>
          <w:tcPr>
            <w:tcW w:w="1260" w:type="dxa"/>
          </w:tcPr>
          <w:p w:rsidR="00010879" w:rsidRPr="002E3001" w:rsidRDefault="00010879" w:rsidP="00BB4C53">
            <w:pPr>
              <w:spacing w:after="0" w:line="240" w:lineRule="auto"/>
            </w:pPr>
            <w:hyperlink r:id="rId33" w:history="1">
              <w:r w:rsidRPr="002E3001">
                <w:rPr>
                  <w:rStyle w:val="Hyperlink"/>
                </w:rPr>
                <w:t>Haploid vs. Diploid</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34" w:history="1">
              <w:r w:rsidRPr="002E3001">
                <w:rPr>
                  <w:rStyle w:val="Hyperlink"/>
                </w:rPr>
                <w:t>Meiosis</w:t>
              </w:r>
            </w:hyperlink>
            <w:r w:rsidRPr="002E3001">
              <w:t xml:space="preserve"> </w:t>
            </w:r>
          </w:p>
          <w:p w:rsidR="00010879" w:rsidRPr="002E3001" w:rsidRDefault="00010879" w:rsidP="00BB4C53">
            <w:pPr>
              <w:spacing w:after="0" w:line="240" w:lineRule="auto"/>
            </w:pPr>
          </w:p>
          <w:p w:rsidR="00010879" w:rsidRPr="002E3001" w:rsidRDefault="00010879" w:rsidP="00BB4C53">
            <w:pPr>
              <w:spacing w:after="0" w:line="240" w:lineRule="auto"/>
            </w:pPr>
            <w:hyperlink r:id="rId35" w:history="1">
              <w:r w:rsidRPr="002E3001">
                <w:rPr>
                  <w:rStyle w:val="Hyperlink"/>
                </w:rPr>
                <w:t>Meiosis #2</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36" w:history="1">
              <w:r w:rsidRPr="002E3001">
                <w:rPr>
                  <w:rStyle w:val="Hyperlink"/>
                </w:rPr>
                <w:t>Meiosis Square Dance</w:t>
              </w:r>
            </w:hyperlink>
            <w:r w:rsidRPr="002E3001">
              <w:t xml:space="preserve"> </w:t>
            </w:r>
          </w:p>
          <w:p w:rsidR="00010879" w:rsidRPr="002E3001" w:rsidRDefault="00010879" w:rsidP="00BB4C53">
            <w:pPr>
              <w:spacing w:after="0" w:line="240" w:lineRule="auto"/>
            </w:pPr>
          </w:p>
          <w:p w:rsidR="00010879" w:rsidRPr="002E3001" w:rsidRDefault="00010879" w:rsidP="00BB4C53">
            <w:pPr>
              <w:spacing w:after="0" w:line="240" w:lineRule="auto"/>
            </w:pPr>
            <w:hyperlink r:id="rId37" w:history="1">
              <w:r w:rsidRPr="002E3001">
                <w:rPr>
                  <w:rStyle w:val="Hyperlink"/>
                  <w:bCs/>
                  <w:kern w:val="36"/>
                </w:rPr>
                <w:t>Bill Nye "Genetics" Episode Clips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38" w:history="1">
              <w:r w:rsidRPr="002E3001">
                <w:rPr>
                  <w:rStyle w:val="Hyperlink"/>
                </w:rPr>
                <w:t>Base Pairs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39" w:history="1">
              <w:r w:rsidRPr="002E3001">
                <w:rPr>
                  <w:rStyle w:val="Hyperlink"/>
                  <w:rFonts w:cs="Arial"/>
                  <w:color w:val="0033CC"/>
                </w:rPr>
                <w:t>Journey into DNA</w:t>
              </w:r>
            </w:hyperlink>
            <w:r w:rsidRPr="002E3001">
              <w:rPr>
                <w:rStyle w:val="apple-converted-space"/>
                <w:rFonts w:cs="Helvetica"/>
              </w:rPr>
              <w:t> </w:t>
            </w:r>
            <w:r w:rsidRPr="002E3001">
              <w:rPr>
                <w:rFonts w:cs="Helvetica"/>
              </w:rPr>
              <w:t xml:space="preserve"> </w:t>
            </w:r>
            <w:r w:rsidRPr="002E3001">
              <w:rPr>
                <w:rFonts w:cs="Helvetica"/>
              </w:rPr>
              <w:br/>
            </w:r>
            <w:r w:rsidRPr="002E3001">
              <w:rPr>
                <w:rFonts w:cs="Helvetica"/>
              </w:rPr>
              <w:br/>
            </w:r>
            <w:hyperlink r:id="rId40" w:history="1">
              <w:r w:rsidRPr="002E3001">
                <w:rPr>
                  <w:rStyle w:val="Hyperlink"/>
                  <w:rFonts w:cs="Arial"/>
                </w:rPr>
                <w:t>DNA Introduction</w:t>
              </w:r>
              <w:r w:rsidRPr="002E3001">
                <w:rPr>
                  <w:rStyle w:val="Hyperlink"/>
                  <w:rFonts w:cs="Helvetica"/>
                </w:rPr>
                <w:t> </w:t>
              </w:r>
            </w:hyperlink>
          </w:p>
        </w:tc>
        <w:tc>
          <w:tcPr>
            <w:tcW w:w="2815" w:type="dxa"/>
          </w:tcPr>
          <w:p w:rsidR="00010879" w:rsidRPr="002E3001" w:rsidRDefault="00010879" w:rsidP="00BB4C53">
            <w:pPr>
              <w:spacing w:after="0" w:line="240" w:lineRule="auto"/>
              <w:rPr>
                <w:rStyle w:val="Hyperlink"/>
              </w:rPr>
            </w:pPr>
            <w:r w:rsidRPr="002E3001">
              <w:lastRenderedPageBreak/>
              <w:fldChar w:fldCharType="begin"/>
            </w:r>
            <w:r w:rsidRPr="002E3001">
              <w:instrText xml:space="preserve"> HYPERLINK "Genetics/Meiosis%20Mitosis/Asexual%20Sexual%20Cell%20Division.ppt" </w:instrText>
            </w:r>
            <w:r w:rsidRPr="002E3001">
              <w:fldChar w:fldCharType="separate"/>
            </w:r>
            <w:r w:rsidRPr="002E3001">
              <w:rPr>
                <w:rStyle w:val="Hyperlink"/>
              </w:rPr>
              <w:t>Asexual vs. Sexual cell reproduction and Cell Division Intro</w:t>
            </w:r>
          </w:p>
          <w:p w:rsidR="00010879" w:rsidRPr="002E3001" w:rsidRDefault="00010879" w:rsidP="00BB4C53">
            <w:pPr>
              <w:spacing w:after="0" w:line="240" w:lineRule="auto"/>
            </w:pPr>
            <w:r w:rsidRPr="002E3001">
              <w:rPr>
                <w:rStyle w:val="Hyperlink"/>
              </w:rPr>
              <w:t>Notes</w:t>
            </w:r>
            <w:r w:rsidRPr="002E3001">
              <w:fldChar w:fldCharType="end"/>
            </w:r>
          </w:p>
          <w:p w:rsidR="00010879" w:rsidRPr="002E3001" w:rsidRDefault="00010879" w:rsidP="00BB4C53">
            <w:pPr>
              <w:spacing w:after="0" w:line="240" w:lineRule="auto"/>
            </w:pPr>
          </w:p>
          <w:p w:rsidR="00010879" w:rsidRPr="002E3001" w:rsidRDefault="00010879" w:rsidP="00BB4C53">
            <w:pPr>
              <w:spacing w:after="0" w:line="240" w:lineRule="auto"/>
            </w:pPr>
            <w:hyperlink r:id="rId41" w:history="1">
              <w:r w:rsidRPr="002E3001">
                <w:rPr>
                  <w:rStyle w:val="Hyperlink"/>
                </w:rPr>
                <w:t>DNA to RNA Notes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42" w:history="1">
              <w:r w:rsidRPr="002E3001">
                <w:rPr>
                  <w:rStyle w:val="Hyperlink"/>
                </w:rPr>
                <w:t>Double Entry Journal Example</w:t>
              </w:r>
            </w:hyperlink>
          </w:p>
          <w:p w:rsidR="00010879" w:rsidRDefault="00010879" w:rsidP="00BB4C53">
            <w:pPr>
              <w:spacing w:after="0" w:line="240" w:lineRule="auto"/>
            </w:pPr>
            <w:r>
              <w:t xml:space="preserve"> </w:t>
            </w:r>
          </w:p>
          <w:p w:rsidR="00010879" w:rsidRDefault="00010879" w:rsidP="00BB4C53">
            <w:pPr>
              <w:spacing w:after="0" w:line="240" w:lineRule="auto"/>
            </w:pPr>
          </w:p>
          <w:p w:rsidR="00010879" w:rsidRDefault="00010879" w:rsidP="00BB4C53">
            <w:pPr>
              <w:spacing w:after="0" w:line="240" w:lineRule="auto"/>
            </w:pPr>
          </w:p>
          <w:p w:rsidR="00010879" w:rsidRDefault="00010879" w:rsidP="00BB4C53">
            <w:pPr>
              <w:spacing w:after="0" w:line="240" w:lineRule="auto"/>
            </w:pPr>
            <w:r>
              <w:t>ARTICLES for Activity:</w:t>
            </w:r>
          </w:p>
          <w:p w:rsidR="00010879" w:rsidRDefault="00010879" w:rsidP="00BB4C53">
            <w:pPr>
              <w:spacing w:before="100" w:beforeAutospacing="1" w:after="100" w:afterAutospacing="1" w:line="240" w:lineRule="auto"/>
              <w:rPr>
                <w:rFonts w:ascii="Arial" w:hAnsi="Arial" w:cs="Arial"/>
                <w:color w:val="000000"/>
                <w:sz w:val="20"/>
                <w:szCs w:val="20"/>
              </w:rPr>
            </w:pPr>
            <w:hyperlink r:id="rId43" w:history="1">
              <w:r>
                <w:rPr>
                  <w:rStyle w:val="Hyperlink"/>
                  <w:rFonts w:ascii="Arial" w:hAnsi="Arial" w:cs="Arial"/>
                  <w:sz w:val="20"/>
                  <w:szCs w:val="20"/>
                </w:rPr>
                <w:t>Article One</w:t>
              </w:r>
            </w:hyperlink>
            <w:r>
              <w:rPr>
                <w:rFonts w:ascii="Arial" w:hAnsi="Arial" w:cs="Arial"/>
                <w:color w:val="000000"/>
                <w:sz w:val="20"/>
                <w:szCs w:val="20"/>
              </w:rPr>
              <w:br/>
            </w:r>
            <w:hyperlink r:id="rId44" w:history="1">
              <w:r>
                <w:rPr>
                  <w:rStyle w:val="Hyperlink"/>
                  <w:rFonts w:ascii="Arial" w:hAnsi="Arial" w:cs="Arial"/>
                  <w:sz w:val="20"/>
                  <w:szCs w:val="20"/>
                </w:rPr>
                <w:t>Article Two</w:t>
              </w:r>
            </w:hyperlink>
          </w:p>
          <w:p w:rsidR="00010879" w:rsidRPr="002E3001" w:rsidRDefault="00010879" w:rsidP="00BB4C53">
            <w:pPr>
              <w:spacing w:after="0" w:line="240" w:lineRule="auto"/>
            </w:pPr>
          </w:p>
          <w:p w:rsidR="00010879" w:rsidRPr="002E3001" w:rsidRDefault="00010879" w:rsidP="00BB4C53">
            <w:pPr>
              <w:spacing w:after="0" w:line="240" w:lineRule="auto"/>
            </w:pPr>
          </w:p>
        </w:tc>
      </w:tr>
      <w:tr w:rsidR="00010879" w:rsidRPr="002E3001" w:rsidTr="00BB4C53">
        <w:tc>
          <w:tcPr>
            <w:tcW w:w="1368" w:type="dxa"/>
          </w:tcPr>
          <w:p w:rsidR="00010879" w:rsidRPr="002E3001" w:rsidRDefault="00010879" w:rsidP="00BB4C53">
            <w:pPr>
              <w:spacing w:after="0" w:line="240" w:lineRule="auto"/>
            </w:pPr>
            <w:r w:rsidRPr="002E3001">
              <w:lastRenderedPageBreak/>
              <w:t>7.L.2.2</w:t>
            </w:r>
          </w:p>
        </w:tc>
        <w:tc>
          <w:tcPr>
            <w:tcW w:w="2700" w:type="dxa"/>
          </w:tcPr>
          <w:p w:rsidR="00010879" w:rsidRPr="002E3001" w:rsidRDefault="00010879" w:rsidP="00BB4C53">
            <w:hyperlink r:id="rId45" w:history="1">
              <w:r w:rsidRPr="002E3001">
                <w:rPr>
                  <w:rStyle w:val="Hyperlink"/>
                </w:rPr>
                <w:t>DE-Mendel PowerPoint</w:t>
              </w:r>
            </w:hyperlink>
          </w:p>
          <w:p w:rsidR="00010879" w:rsidRPr="002E3001" w:rsidRDefault="00010879" w:rsidP="00BB4C53">
            <w:pPr>
              <w:outlineLvl w:val="0"/>
              <w:rPr>
                <w:kern w:val="36"/>
              </w:rPr>
            </w:pPr>
            <w:hyperlink r:id="rId46" w:history="1">
              <w:r w:rsidRPr="002E3001">
                <w:rPr>
                  <w:rStyle w:val="Hyperlink"/>
                  <w:kern w:val="36"/>
                </w:rPr>
                <w:t>Heredity: How Our Parents' Genes Affect Us</w:t>
              </w:r>
            </w:hyperlink>
          </w:p>
          <w:p w:rsidR="00010879" w:rsidRPr="002E3001" w:rsidRDefault="00010879" w:rsidP="00BB4C53">
            <w:pPr>
              <w:outlineLvl w:val="0"/>
            </w:pPr>
            <w:hyperlink r:id="rId47" w:history="1">
              <w:proofErr w:type="spellStart"/>
              <w:r w:rsidRPr="002E3001">
                <w:rPr>
                  <w:rStyle w:val="Hyperlink"/>
                  <w:kern w:val="36"/>
                </w:rPr>
                <w:t>Gregor</w:t>
              </w:r>
              <w:proofErr w:type="spellEnd"/>
              <w:r w:rsidRPr="002E3001">
                <w:rPr>
                  <w:rStyle w:val="Hyperlink"/>
                  <w:kern w:val="36"/>
                </w:rPr>
                <w:t xml:space="preserve"> Mendel's Genetic Theory: Experiments and Discoveries</w:t>
              </w:r>
            </w:hyperlink>
          </w:p>
          <w:p w:rsidR="00010879" w:rsidRPr="002E3001" w:rsidRDefault="00010879" w:rsidP="00BB4C53">
            <w:pPr>
              <w:outlineLvl w:val="0"/>
              <w:rPr>
                <w:kern w:val="36"/>
              </w:rPr>
            </w:pPr>
            <w:hyperlink r:id="rId48" w:history="1">
              <w:r w:rsidRPr="002E3001">
                <w:rPr>
                  <w:rStyle w:val="Hyperlink"/>
                </w:rPr>
                <w:t>Punnett Square How-To</w:t>
              </w:r>
            </w:hyperlink>
          </w:p>
          <w:p w:rsidR="00010879" w:rsidRPr="002E3001" w:rsidRDefault="00010879" w:rsidP="00BB4C53">
            <w:pPr>
              <w:outlineLvl w:val="0"/>
              <w:rPr>
                <w:kern w:val="36"/>
              </w:rPr>
            </w:pPr>
            <w:hyperlink r:id="rId49" w:history="1">
              <w:r w:rsidRPr="002E3001">
                <w:rPr>
                  <w:rStyle w:val="Hyperlink"/>
                  <w:kern w:val="36"/>
                </w:rPr>
                <w:t>The Law of Independent Assortment</w:t>
              </w:r>
            </w:hyperlink>
          </w:p>
          <w:p w:rsidR="00010879" w:rsidRPr="002E3001" w:rsidRDefault="00010879" w:rsidP="00BB4C53">
            <w:pPr>
              <w:outlineLvl w:val="0"/>
              <w:rPr>
                <w:kern w:val="36"/>
              </w:rPr>
            </w:pPr>
            <w:hyperlink r:id="rId50" w:history="1">
              <w:r w:rsidRPr="002E3001">
                <w:rPr>
                  <w:rStyle w:val="Hyperlink"/>
                  <w:kern w:val="36"/>
                </w:rPr>
                <w:t>The Law of Segregation</w:t>
              </w:r>
            </w:hyperlink>
          </w:p>
          <w:p w:rsidR="00010879" w:rsidRPr="002E3001" w:rsidRDefault="00010879" w:rsidP="00BB4C53">
            <w:pPr>
              <w:spacing w:after="0" w:line="240" w:lineRule="auto"/>
            </w:pPr>
            <w:hyperlink r:id="rId51" w:history="1">
              <w:r w:rsidRPr="002E3001">
                <w:rPr>
                  <w:rStyle w:val="Hyperlink"/>
                  <w:kern w:val="36"/>
                </w:rPr>
                <w:t>The F² Generation</w:t>
              </w:r>
            </w:hyperlink>
          </w:p>
          <w:p w:rsidR="00010879" w:rsidRPr="002E3001" w:rsidRDefault="00010879" w:rsidP="00BB4C53">
            <w:pPr>
              <w:spacing w:after="0" w:line="240" w:lineRule="auto"/>
            </w:pPr>
          </w:p>
          <w:p w:rsidR="00010879" w:rsidRPr="002E3001" w:rsidRDefault="00010879" w:rsidP="00BB4C53">
            <w:hyperlink r:id="rId52" w:history="1">
              <w:r w:rsidRPr="002E3001">
                <w:rPr>
                  <w:rStyle w:val="Hyperlink"/>
                </w:rPr>
                <w:t>Punnett Square: Charting Dominant and Recessive Traits</w:t>
              </w:r>
            </w:hyperlink>
          </w:p>
          <w:p w:rsidR="00010879" w:rsidRPr="002E3001" w:rsidRDefault="00010879" w:rsidP="00BB4C53">
            <w:pPr>
              <w:outlineLvl w:val="0"/>
              <w:rPr>
                <w:kern w:val="36"/>
              </w:rPr>
            </w:pPr>
            <w:hyperlink r:id="rId53" w:history="1">
              <w:r w:rsidRPr="002E3001">
                <w:rPr>
                  <w:rStyle w:val="Hyperlink"/>
                  <w:kern w:val="36"/>
                </w:rPr>
                <w:t xml:space="preserve">Punnett Square: Charting </w:t>
              </w:r>
              <w:r w:rsidRPr="002E3001">
                <w:rPr>
                  <w:rStyle w:val="Hyperlink"/>
                  <w:kern w:val="36"/>
                </w:rPr>
                <w:lastRenderedPageBreak/>
                <w:t>Dominant and Recessive Traits</w:t>
              </w:r>
            </w:hyperlink>
          </w:p>
          <w:p w:rsidR="00010879" w:rsidRPr="002E3001" w:rsidRDefault="00010879" w:rsidP="00BB4C53">
            <w:pPr>
              <w:outlineLvl w:val="0"/>
              <w:rPr>
                <w:kern w:val="36"/>
              </w:rPr>
            </w:pPr>
            <w:hyperlink r:id="rId54" w:history="1">
              <w:proofErr w:type="spellStart"/>
              <w:r w:rsidRPr="002E3001">
                <w:rPr>
                  <w:rStyle w:val="Hyperlink"/>
                  <w:kern w:val="36"/>
                </w:rPr>
                <w:t>Gregor</w:t>
              </w:r>
              <w:proofErr w:type="spellEnd"/>
              <w:r w:rsidRPr="002E3001">
                <w:rPr>
                  <w:rStyle w:val="Hyperlink"/>
                  <w:kern w:val="36"/>
                </w:rPr>
                <w:t xml:space="preserve"> Mendel's Rules of Heredity: Using Punnett Squares</w:t>
              </w:r>
            </w:hyperlink>
          </w:p>
          <w:p w:rsidR="00010879" w:rsidRPr="002E3001" w:rsidRDefault="00010879" w:rsidP="00BB4C53">
            <w:pPr>
              <w:outlineLvl w:val="0"/>
              <w:rPr>
                <w:kern w:val="36"/>
              </w:rPr>
            </w:pPr>
            <w:hyperlink r:id="rId55" w:history="1">
              <w:proofErr w:type="spellStart"/>
              <w:r w:rsidRPr="002E3001">
                <w:rPr>
                  <w:rStyle w:val="Hyperlink"/>
                  <w:kern w:val="36"/>
                </w:rPr>
                <w:t>Punnett's</w:t>
              </w:r>
              <w:proofErr w:type="spellEnd"/>
              <w:r w:rsidRPr="002E3001">
                <w:rPr>
                  <w:rStyle w:val="Hyperlink"/>
                  <w:kern w:val="36"/>
                </w:rPr>
                <w:t xml:space="preserve"> Square</w:t>
              </w:r>
            </w:hyperlink>
          </w:p>
          <w:p w:rsidR="00010879" w:rsidRPr="002E3001" w:rsidRDefault="00010879" w:rsidP="00BB4C53">
            <w:pPr>
              <w:spacing w:after="0" w:line="240" w:lineRule="auto"/>
            </w:pPr>
            <w:hyperlink r:id="rId56" w:history="1">
              <w:r w:rsidRPr="002E3001">
                <w:rPr>
                  <w:rStyle w:val="Hyperlink"/>
                  <w:kern w:val="36"/>
                </w:rPr>
                <w:t>Principle of Dominance</w:t>
              </w:r>
            </w:hyperlink>
          </w:p>
          <w:p w:rsidR="00010879" w:rsidRPr="002E3001" w:rsidRDefault="00010879" w:rsidP="00BB4C53">
            <w:pPr>
              <w:spacing w:before="100" w:beforeAutospacing="1" w:after="100" w:afterAutospacing="1"/>
              <w:outlineLvl w:val="0"/>
              <w:rPr>
                <w:kern w:val="36"/>
              </w:rPr>
            </w:pPr>
            <w:r w:rsidRPr="002E3001">
              <w:t xml:space="preserve">Interactive: </w:t>
            </w:r>
            <w:hyperlink r:id="rId57" w:history="1">
              <w:r w:rsidRPr="002E3001">
                <w:rPr>
                  <w:rStyle w:val="Hyperlink"/>
                  <w:kern w:val="36"/>
                </w:rPr>
                <w:t>Genetics of Inherited Traits</w:t>
              </w:r>
            </w:hyperlink>
          </w:p>
          <w:p w:rsidR="00010879" w:rsidRPr="002E3001" w:rsidRDefault="00010879" w:rsidP="00BB4C53">
            <w:pPr>
              <w:spacing w:before="100" w:beforeAutospacing="1" w:after="100" w:afterAutospacing="1"/>
              <w:outlineLvl w:val="0"/>
              <w:rPr>
                <w:kern w:val="36"/>
              </w:rPr>
            </w:pPr>
            <w:r w:rsidRPr="002E3001">
              <w:t xml:space="preserve">Article: </w:t>
            </w:r>
            <w:hyperlink r:id="rId58" w:history="1">
              <w:r w:rsidRPr="002E3001">
                <w:rPr>
                  <w:rStyle w:val="Hyperlink"/>
                  <w:kern w:val="36"/>
                </w:rPr>
                <w:t>Give These People a Hand</w:t>
              </w:r>
            </w:hyperlink>
          </w:p>
          <w:p w:rsidR="00010879" w:rsidRPr="002E3001" w:rsidRDefault="00010879" w:rsidP="00BB4C53">
            <w:pPr>
              <w:spacing w:after="0" w:line="240" w:lineRule="auto"/>
            </w:pPr>
            <w:r w:rsidRPr="002E3001">
              <w:t>Pedigrees:</w:t>
            </w:r>
          </w:p>
          <w:p w:rsidR="00010879" w:rsidRPr="002E3001" w:rsidRDefault="00010879" w:rsidP="00BB4C53">
            <w:pPr>
              <w:outlineLvl w:val="0"/>
              <w:rPr>
                <w:kern w:val="36"/>
              </w:rPr>
            </w:pPr>
            <w:hyperlink r:id="rId59" w:history="1">
              <w:r w:rsidRPr="002E3001">
                <w:rPr>
                  <w:rStyle w:val="Hyperlink"/>
                  <w:kern w:val="36"/>
                </w:rPr>
                <w:t>Mendel's Experiments</w:t>
              </w:r>
            </w:hyperlink>
          </w:p>
          <w:p w:rsidR="00010879" w:rsidRPr="002E3001" w:rsidRDefault="00010879" w:rsidP="00BB4C53">
            <w:pPr>
              <w:spacing w:after="0" w:line="240" w:lineRule="auto"/>
            </w:pPr>
            <w:hyperlink r:id="rId60" w:history="1">
              <w:r w:rsidRPr="002E3001">
                <w:rPr>
                  <w:rStyle w:val="Hyperlink"/>
                  <w:kern w:val="36"/>
                </w:rPr>
                <w:t>Pedigree Chart and Family Group Sheet</w:t>
              </w:r>
            </w:hyperlink>
          </w:p>
          <w:p w:rsidR="00010879" w:rsidRPr="002E3001" w:rsidRDefault="00010879" w:rsidP="00BB4C53">
            <w:pPr>
              <w:spacing w:after="0" w:line="240" w:lineRule="auto"/>
            </w:pPr>
          </w:p>
          <w:p w:rsidR="00010879" w:rsidRPr="002E3001" w:rsidRDefault="00010879" w:rsidP="00BB4C53">
            <w:pPr>
              <w:widowControl w:val="0"/>
              <w:autoSpaceDE w:val="0"/>
              <w:autoSpaceDN w:val="0"/>
              <w:adjustRightInd w:val="0"/>
            </w:pPr>
            <w:hyperlink r:id="rId61" w:history="1">
              <w:r w:rsidRPr="002E3001">
                <w:rPr>
                  <w:rStyle w:val="Hyperlink"/>
                </w:rPr>
                <w:t>Possible Gametes of Heterozygous Parents</w:t>
              </w:r>
            </w:hyperlink>
          </w:p>
          <w:p w:rsidR="00010879" w:rsidRPr="002E3001" w:rsidRDefault="00010879" w:rsidP="00BB4C53">
            <w:pPr>
              <w:outlineLvl w:val="0"/>
              <w:rPr>
                <w:kern w:val="36"/>
              </w:rPr>
            </w:pPr>
            <w:hyperlink r:id="rId62" w:history="1">
              <w:r w:rsidRPr="002E3001">
                <w:rPr>
                  <w:rStyle w:val="Hyperlink"/>
                  <w:kern w:val="36"/>
                </w:rPr>
                <w:t>Summary 1: From parents to first generation offspring</w:t>
              </w:r>
            </w:hyperlink>
          </w:p>
          <w:p w:rsidR="00010879" w:rsidRPr="002E3001" w:rsidRDefault="00010879" w:rsidP="00BB4C53">
            <w:pPr>
              <w:outlineLvl w:val="0"/>
              <w:rPr>
                <w:kern w:val="36"/>
              </w:rPr>
            </w:pPr>
            <w:hyperlink r:id="rId63" w:history="1">
              <w:r w:rsidRPr="002E3001">
                <w:rPr>
                  <w:rStyle w:val="Hyperlink"/>
                  <w:kern w:val="36"/>
                </w:rPr>
                <w:t>Parent genotype frequencies</w:t>
              </w:r>
            </w:hyperlink>
          </w:p>
          <w:p w:rsidR="00010879" w:rsidRPr="002E3001" w:rsidRDefault="00010879" w:rsidP="00BB4C53">
            <w:pPr>
              <w:outlineLvl w:val="0"/>
              <w:rPr>
                <w:kern w:val="36"/>
              </w:rPr>
            </w:pPr>
            <w:hyperlink r:id="rId64" w:history="1">
              <w:r w:rsidRPr="002E3001">
                <w:rPr>
                  <w:rStyle w:val="Hyperlink"/>
                  <w:kern w:val="36"/>
                </w:rPr>
                <w:t xml:space="preserve">Genotype frequencies - </w:t>
              </w:r>
              <w:r w:rsidRPr="002E3001">
                <w:rPr>
                  <w:rStyle w:val="Hyperlink"/>
                  <w:kern w:val="36"/>
                </w:rPr>
                <w:lastRenderedPageBreak/>
                <w:t>parents</w:t>
              </w:r>
            </w:hyperlink>
          </w:p>
          <w:p w:rsidR="00010879" w:rsidRPr="002E3001" w:rsidRDefault="00010879" w:rsidP="00BB4C53">
            <w:pPr>
              <w:outlineLvl w:val="0"/>
              <w:rPr>
                <w:kern w:val="36"/>
              </w:rPr>
            </w:pPr>
            <w:hyperlink r:id="rId65" w:history="1">
              <w:r w:rsidRPr="002E3001">
                <w:rPr>
                  <w:rStyle w:val="Hyperlink"/>
                  <w:kern w:val="36"/>
                </w:rPr>
                <w:t>Probability of carrier female - answer</w:t>
              </w:r>
            </w:hyperlink>
          </w:p>
          <w:p w:rsidR="00010879" w:rsidRPr="002E3001" w:rsidRDefault="00010879" w:rsidP="00BB4C53">
            <w:pPr>
              <w:outlineLvl w:val="0"/>
              <w:rPr>
                <w:kern w:val="36"/>
              </w:rPr>
            </w:pPr>
            <w:hyperlink r:id="rId66" w:history="1">
              <w:r w:rsidRPr="002E3001">
                <w:rPr>
                  <w:rStyle w:val="Hyperlink"/>
                  <w:kern w:val="36"/>
                </w:rPr>
                <w:t>Probability of three girls in a family - Answer</w:t>
              </w:r>
            </w:hyperlink>
          </w:p>
          <w:p w:rsidR="00010879" w:rsidRPr="002E3001" w:rsidRDefault="00010879" w:rsidP="00BB4C53">
            <w:pPr>
              <w:outlineLvl w:val="0"/>
              <w:rPr>
                <w:kern w:val="36"/>
              </w:rPr>
            </w:pPr>
            <w:hyperlink r:id="rId67" w:history="1">
              <w:r w:rsidRPr="002E3001">
                <w:rPr>
                  <w:rStyle w:val="Hyperlink"/>
                  <w:kern w:val="36"/>
                </w:rPr>
                <w:t>Probability of two boys and a girl in a family; Q&amp;A</w:t>
              </w:r>
            </w:hyperlink>
          </w:p>
          <w:p w:rsidR="00010879" w:rsidRPr="002E3001" w:rsidRDefault="00010879" w:rsidP="00BB4C53">
            <w:pPr>
              <w:outlineLvl w:val="0"/>
              <w:rPr>
                <w:kern w:val="36"/>
              </w:rPr>
            </w:pPr>
            <w:hyperlink r:id="rId68" w:history="1">
              <w:r w:rsidRPr="002E3001">
                <w:rPr>
                  <w:rStyle w:val="Hyperlink"/>
                  <w:kern w:val="36"/>
                </w:rPr>
                <w:t>Pedigree of trait that skips generation</w:t>
              </w:r>
            </w:hyperlink>
          </w:p>
          <w:p w:rsidR="00010879" w:rsidRPr="002E3001" w:rsidRDefault="00010879" w:rsidP="00BB4C53">
            <w:pPr>
              <w:outlineLvl w:val="0"/>
              <w:rPr>
                <w:kern w:val="36"/>
              </w:rPr>
            </w:pPr>
            <w:hyperlink r:id="rId69" w:history="1">
              <w:r w:rsidRPr="002E3001">
                <w:rPr>
                  <w:rStyle w:val="Hyperlink"/>
                  <w:kern w:val="36"/>
                </w:rPr>
                <w:t>Red hair pedigree</w:t>
              </w:r>
            </w:hyperlink>
          </w:p>
          <w:p w:rsidR="00010879" w:rsidRPr="002E3001" w:rsidRDefault="00010879" w:rsidP="00BB4C53">
            <w:pPr>
              <w:spacing w:after="0" w:line="240" w:lineRule="auto"/>
            </w:pPr>
            <w:hyperlink r:id="rId70" w:history="1">
              <w:r w:rsidRPr="002E3001">
                <w:rPr>
                  <w:rStyle w:val="Hyperlink"/>
                  <w:kern w:val="36"/>
                </w:rPr>
                <w:t>Colorblindness pedigree; determination of genotypes</w:t>
              </w:r>
            </w:hyperlink>
          </w:p>
          <w:p w:rsidR="00010879" w:rsidRPr="002E3001" w:rsidRDefault="00010879" w:rsidP="00BB4C53">
            <w:pPr>
              <w:spacing w:after="0" w:line="240" w:lineRule="auto"/>
            </w:pPr>
          </w:p>
          <w:p w:rsidR="00010879" w:rsidRPr="002E3001" w:rsidRDefault="00010879" w:rsidP="00BB4C53">
            <w:pPr>
              <w:spacing w:after="0" w:line="240" w:lineRule="auto"/>
            </w:pPr>
            <w:r w:rsidRPr="002E3001">
              <w:t xml:space="preserve">Virtual Lab: </w:t>
            </w:r>
            <w:hyperlink r:id="rId71" w:history="1">
              <w:r w:rsidRPr="002E3001">
                <w:rPr>
                  <w:rStyle w:val="Hyperlink"/>
                  <w:kern w:val="36"/>
                </w:rPr>
                <w:t>Genes Make the Rabbit</w:t>
              </w:r>
            </w:hyperlink>
          </w:p>
        </w:tc>
        <w:tc>
          <w:tcPr>
            <w:tcW w:w="2340" w:type="dxa"/>
          </w:tcPr>
          <w:p w:rsidR="00010879" w:rsidRPr="002E3001" w:rsidRDefault="00010879" w:rsidP="00BB4C53">
            <w:hyperlink r:id="rId72" w:history="1">
              <w:r w:rsidRPr="002E3001">
                <w:rPr>
                  <w:rStyle w:val="Hyperlink"/>
                </w:rPr>
                <w:t>Let’s Make a Baby</w:t>
              </w:r>
            </w:hyperlink>
          </w:p>
          <w:p w:rsidR="00010879" w:rsidRPr="002E3001" w:rsidRDefault="00010879" w:rsidP="00BB4C53">
            <w:pPr>
              <w:spacing w:after="0" w:line="240" w:lineRule="auto"/>
            </w:pPr>
            <w:hyperlink r:id="rId73" w:history="1">
              <w:r w:rsidRPr="002E3001">
                <w:rPr>
                  <w:rStyle w:val="Hyperlink"/>
                </w:rPr>
                <w:t>SpongeBob Punnett Square Practice</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74" w:history="1">
              <w:r w:rsidRPr="002E3001">
                <w:rPr>
                  <w:rStyle w:val="Hyperlink"/>
                </w:rPr>
                <w:t>Gummy Bear Breeding Lab</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75" w:history="1">
              <w:r w:rsidRPr="002E3001">
                <w:rPr>
                  <w:rStyle w:val="Hyperlink"/>
                </w:rPr>
                <w:t>What’s on Your Genes? Article</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76" w:history="1">
              <w:r w:rsidRPr="002E3001">
                <w:rPr>
                  <w:rStyle w:val="Hyperlink"/>
                </w:rPr>
                <w:t>Punnett Square Practice</w:t>
              </w:r>
            </w:hyperlink>
          </w:p>
          <w:p w:rsidR="00010879" w:rsidRPr="002E3001" w:rsidRDefault="00010879" w:rsidP="00BB4C53">
            <w:pPr>
              <w:spacing w:after="0" w:line="240" w:lineRule="auto"/>
            </w:pPr>
          </w:p>
          <w:p w:rsidR="00010879" w:rsidRDefault="00010879" w:rsidP="00BB4C53">
            <w:pPr>
              <w:spacing w:after="0" w:line="240" w:lineRule="auto"/>
            </w:pPr>
            <w:hyperlink r:id="rId77" w:history="1">
              <w:r w:rsidRPr="002E3001">
                <w:rPr>
                  <w:rStyle w:val="Hyperlink"/>
                </w:rPr>
                <w:t xml:space="preserve">Anastasia </w:t>
              </w:r>
              <w:r>
                <w:rPr>
                  <w:rStyle w:val="Hyperlink"/>
                </w:rPr>
                <w:t xml:space="preserve">Dead or Alive? Lesson </w:t>
              </w:r>
            </w:hyperlink>
          </w:p>
          <w:p w:rsidR="00010879" w:rsidRDefault="00010879" w:rsidP="008737AC">
            <w:pPr>
              <w:numPr>
                <w:ilvl w:val="0"/>
                <w:numId w:val="1"/>
              </w:numPr>
              <w:spacing w:after="0" w:line="240" w:lineRule="auto"/>
            </w:pPr>
            <w:hyperlink r:id="rId78" w:history="1">
              <w:r w:rsidRPr="002E3001">
                <w:rPr>
                  <w:rStyle w:val="Hyperlink"/>
                </w:rPr>
                <w:t xml:space="preserve">Related </w:t>
              </w:r>
              <w:proofErr w:type="spellStart"/>
              <w:r w:rsidRPr="002E3001">
                <w:rPr>
                  <w:rStyle w:val="Hyperlink"/>
                </w:rPr>
                <w:t>WebQuest</w:t>
              </w:r>
              <w:proofErr w:type="spellEnd"/>
            </w:hyperlink>
          </w:p>
          <w:p w:rsidR="00010879" w:rsidRDefault="00010879" w:rsidP="008737AC">
            <w:pPr>
              <w:pStyle w:val="Heading2"/>
              <w:numPr>
                <w:ilvl w:val="0"/>
                <w:numId w:val="1"/>
              </w:numPr>
              <w:spacing w:before="0" w:after="0" w:line="270" w:lineRule="atLeast"/>
              <w:rPr>
                <w:b w:val="0"/>
                <w:bCs w:val="0"/>
                <w:color w:val="000000"/>
                <w:sz w:val="27"/>
                <w:szCs w:val="27"/>
              </w:rPr>
            </w:pPr>
            <w:hyperlink r:id="rId79" w:history="1">
              <w:r>
                <w:rPr>
                  <w:rStyle w:val="Hyperlink"/>
                  <w:b w:val="0"/>
                  <w:bCs w:val="0"/>
                  <w:color w:val="1111CC"/>
                  <w:sz w:val="24"/>
                  <w:szCs w:val="24"/>
                </w:rPr>
                <w:t>Recovering the</w:t>
              </w:r>
              <w:r>
                <w:rPr>
                  <w:rStyle w:val="apple-converted-space"/>
                  <w:b w:val="0"/>
                  <w:bCs w:val="0"/>
                  <w:color w:val="1111CC"/>
                  <w:sz w:val="24"/>
                  <w:szCs w:val="24"/>
                  <w:u w:val="single"/>
                </w:rPr>
                <w:t> </w:t>
              </w:r>
              <w:r>
                <w:rPr>
                  <w:rStyle w:val="Hyperlink"/>
                  <w:b w:val="0"/>
                  <w:bCs w:val="0"/>
                  <w:color w:val="1111CC"/>
                  <w:sz w:val="24"/>
                  <w:szCs w:val="24"/>
                </w:rPr>
                <w:t>Romanovs</w:t>
              </w:r>
            </w:hyperlink>
          </w:p>
          <w:p w:rsidR="00010879" w:rsidRPr="002E3001" w:rsidRDefault="00010879" w:rsidP="008737AC">
            <w:pPr>
              <w:numPr>
                <w:ilvl w:val="0"/>
                <w:numId w:val="1"/>
              </w:numPr>
            </w:pPr>
            <w:hyperlink r:id="rId80" w:history="1">
              <w:r w:rsidRPr="002E3001">
                <w:rPr>
                  <w:rStyle w:val="Hyperlink"/>
                </w:rPr>
                <w:t>PowerPoint</w:t>
              </w:r>
            </w:hyperlink>
          </w:p>
          <w:p w:rsidR="00010879" w:rsidRPr="002E3001" w:rsidRDefault="00010879" w:rsidP="00BB4C53">
            <w:pPr>
              <w:spacing w:after="0" w:line="240" w:lineRule="auto"/>
            </w:pPr>
            <w:hyperlink r:id="rId81" w:history="1">
              <w:r w:rsidRPr="002E3001">
                <w:rPr>
                  <w:rStyle w:val="Hyperlink"/>
                </w:rPr>
                <w:t>Pedigree Project</w:t>
              </w:r>
            </w:hyperlink>
          </w:p>
        </w:tc>
        <w:tc>
          <w:tcPr>
            <w:tcW w:w="1260" w:type="dxa"/>
          </w:tcPr>
          <w:p w:rsidR="00010879" w:rsidRPr="002E3001" w:rsidRDefault="00010879" w:rsidP="00BB4C53">
            <w:pPr>
              <w:spacing w:after="0" w:line="240" w:lineRule="auto"/>
            </w:pPr>
            <w:hyperlink r:id="rId82" w:history="1">
              <w:r w:rsidRPr="002E3001">
                <w:rPr>
                  <w:rStyle w:val="Hyperlink"/>
                </w:rPr>
                <w:t>Punnett Square Overview</w:t>
              </w:r>
            </w:hyperlink>
          </w:p>
        </w:tc>
        <w:tc>
          <w:tcPr>
            <w:tcW w:w="2815" w:type="dxa"/>
          </w:tcPr>
          <w:p w:rsidR="00010879" w:rsidRPr="002E3001" w:rsidRDefault="00010879" w:rsidP="00BB4C53">
            <w:pPr>
              <w:spacing w:after="0" w:line="240" w:lineRule="auto"/>
            </w:pPr>
            <w:hyperlink r:id="rId83" w:history="1">
              <w:r w:rsidRPr="002E3001">
                <w:rPr>
                  <w:rStyle w:val="Hyperlink"/>
                </w:rPr>
                <w:t>Punnett Square 6 steps to Success</w:t>
              </w:r>
            </w:hyperlink>
          </w:p>
          <w:p w:rsidR="00010879" w:rsidRPr="002E3001" w:rsidRDefault="00010879" w:rsidP="00BB4C53">
            <w:pPr>
              <w:spacing w:after="0" w:line="240" w:lineRule="auto"/>
            </w:pPr>
          </w:p>
          <w:p w:rsidR="00010879" w:rsidRPr="002E3001" w:rsidRDefault="00010879" w:rsidP="00BB4C53">
            <w:pPr>
              <w:spacing w:after="0" w:line="240" w:lineRule="auto"/>
            </w:pPr>
            <w:hyperlink r:id="rId84" w:history="1">
              <w:r w:rsidRPr="002E3001">
                <w:rPr>
                  <w:rStyle w:val="Hyperlink"/>
                </w:rPr>
                <w:t>Probability of Inheritance Notes</w:t>
              </w:r>
            </w:hyperlink>
          </w:p>
        </w:tc>
      </w:tr>
      <w:tr w:rsidR="00010879" w:rsidRPr="002E3001" w:rsidTr="00BB4C53">
        <w:tc>
          <w:tcPr>
            <w:tcW w:w="1368" w:type="dxa"/>
          </w:tcPr>
          <w:p w:rsidR="00010879" w:rsidRPr="002E3001" w:rsidRDefault="00010879" w:rsidP="00BB4C53">
            <w:pPr>
              <w:spacing w:after="0" w:line="240" w:lineRule="auto"/>
            </w:pPr>
            <w:r w:rsidRPr="002E3001">
              <w:lastRenderedPageBreak/>
              <w:t>7.L.2.3</w:t>
            </w:r>
          </w:p>
        </w:tc>
        <w:tc>
          <w:tcPr>
            <w:tcW w:w="2700" w:type="dxa"/>
          </w:tcPr>
          <w:p w:rsidR="00010879" w:rsidRPr="002E3001" w:rsidRDefault="00010879" w:rsidP="00BB4C53">
            <w:r w:rsidRPr="002E3001">
              <w:fldChar w:fldCharType="begin"/>
            </w:r>
            <w:r w:rsidRPr="002E3001">
              <w:instrText xml:space="preserve"> HYPERLINK "http://player.discoveryeducation.com/index.cfm?guidAssetId=15de991c-b064-490d-a5e6-c1454be6a27e" </w:instrText>
            </w:r>
            <w:r w:rsidRPr="002E3001">
              <w:fldChar w:fldCharType="separate"/>
            </w:r>
            <w:r w:rsidRPr="002E3001">
              <w:rPr>
                <w:rStyle w:val="Hyperlink"/>
              </w:rPr>
              <w:t xml:space="preserve">Genetic Diseases/Designer </w:t>
            </w:r>
            <w:hyperlink r:id="rId85" w:history="1">
              <w:r w:rsidRPr="002E3001">
                <w:rPr>
                  <w:rStyle w:val="Hyperlink"/>
                </w:rPr>
                <w:t>DE-Genes Powerpoint</w:t>
              </w:r>
            </w:hyperlink>
          </w:p>
          <w:p w:rsidR="00010879" w:rsidRPr="002E3001" w:rsidRDefault="00010879" w:rsidP="00BB4C53">
            <w:hyperlink r:id="rId86" w:history="1">
              <w:r w:rsidRPr="002E3001">
                <w:rPr>
                  <w:rStyle w:val="Hyperlink"/>
                </w:rPr>
                <w:t>Genes control biochemical events</w:t>
              </w:r>
            </w:hyperlink>
          </w:p>
          <w:p w:rsidR="00010879" w:rsidRPr="002E3001" w:rsidRDefault="00010879" w:rsidP="00BB4C53">
            <w:pPr>
              <w:outlineLvl w:val="0"/>
            </w:pPr>
            <w:r w:rsidRPr="002E3001">
              <w:rPr>
                <w:rStyle w:val="Hyperlink"/>
              </w:rPr>
              <w:t>Babies</w:t>
            </w:r>
            <w:r w:rsidRPr="002E3001">
              <w:fldChar w:fldCharType="end"/>
            </w:r>
            <w:r w:rsidRPr="002E3001">
              <w:t xml:space="preserve"> Video</w:t>
            </w:r>
          </w:p>
          <w:p w:rsidR="00010879" w:rsidRPr="002E3001" w:rsidRDefault="00010879" w:rsidP="00BB4C53">
            <w:pPr>
              <w:outlineLvl w:val="0"/>
              <w:rPr>
                <w:kern w:val="36"/>
              </w:rPr>
            </w:pPr>
            <w:hyperlink r:id="rId87" w:history="1">
              <w:r w:rsidRPr="002E3001">
                <w:rPr>
                  <w:rStyle w:val="Hyperlink"/>
                  <w:kern w:val="36"/>
                </w:rPr>
                <w:t>Genetics: How Genes Contribute to Obesity</w:t>
              </w:r>
            </w:hyperlink>
          </w:p>
          <w:p w:rsidR="00010879" w:rsidRPr="002E3001" w:rsidRDefault="00010879" w:rsidP="00BB4C53">
            <w:pPr>
              <w:outlineLvl w:val="0"/>
              <w:rPr>
                <w:kern w:val="36"/>
              </w:rPr>
            </w:pPr>
            <w:hyperlink r:id="rId88" w:history="1">
              <w:r w:rsidRPr="002E3001">
                <w:rPr>
                  <w:rStyle w:val="Hyperlink"/>
                  <w:kern w:val="36"/>
                </w:rPr>
                <w:t>Genes, Disease, and Ethics</w:t>
              </w:r>
            </w:hyperlink>
          </w:p>
          <w:p w:rsidR="00010879" w:rsidRPr="002E3001" w:rsidRDefault="00010879" w:rsidP="00BB4C53">
            <w:pPr>
              <w:outlineLvl w:val="0"/>
              <w:rPr>
                <w:kern w:val="36"/>
              </w:rPr>
            </w:pPr>
            <w:hyperlink r:id="rId89" w:history="1">
              <w:r w:rsidRPr="002E3001">
                <w:rPr>
                  <w:rStyle w:val="Hyperlink"/>
                  <w:kern w:val="36"/>
                </w:rPr>
                <w:t>Mutation: Negative and Positive Impacts</w:t>
              </w:r>
            </w:hyperlink>
          </w:p>
          <w:p w:rsidR="00010879" w:rsidRPr="002E3001" w:rsidRDefault="00010879" w:rsidP="00BB4C53">
            <w:pPr>
              <w:outlineLvl w:val="0"/>
              <w:rPr>
                <w:kern w:val="36"/>
              </w:rPr>
            </w:pPr>
            <w:hyperlink r:id="rId90" w:history="1">
              <w:r w:rsidRPr="002E3001">
                <w:rPr>
                  <w:rStyle w:val="Hyperlink"/>
                  <w:kern w:val="36"/>
                </w:rPr>
                <w:t>Genetic Problems</w:t>
              </w:r>
            </w:hyperlink>
          </w:p>
          <w:p w:rsidR="00010879" w:rsidRPr="002E3001" w:rsidRDefault="00010879" w:rsidP="00BB4C53">
            <w:pPr>
              <w:outlineLvl w:val="0"/>
              <w:rPr>
                <w:kern w:val="36"/>
              </w:rPr>
            </w:pPr>
            <w:hyperlink r:id="rId91" w:history="1">
              <w:r w:rsidRPr="002E3001">
                <w:rPr>
                  <w:rStyle w:val="Hyperlink"/>
                  <w:kern w:val="36"/>
                </w:rPr>
                <w:t>Deadly Disease</w:t>
              </w:r>
            </w:hyperlink>
          </w:p>
          <w:p w:rsidR="00010879" w:rsidRPr="002E3001" w:rsidRDefault="00010879" w:rsidP="00BB4C53">
            <w:pPr>
              <w:outlineLvl w:val="0"/>
              <w:rPr>
                <w:kern w:val="36"/>
              </w:rPr>
            </w:pPr>
            <w:hyperlink r:id="rId92" w:history="1">
              <w:r w:rsidRPr="002E3001">
                <w:rPr>
                  <w:rStyle w:val="Hyperlink"/>
                  <w:kern w:val="36"/>
                </w:rPr>
                <w:t>Genetic Disease</w:t>
              </w:r>
            </w:hyperlink>
          </w:p>
          <w:p w:rsidR="00010879" w:rsidRPr="002E3001" w:rsidRDefault="00010879" w:rsidP="00BB4C53">
            <w:pPr>
              <w:outlineLvl w:val="0"/>
              <w:rPr>
                <w:kern w:val="36"/>
              </w:rPr>
            </w:pPr>
            <w:hyperlink r:id="rId93" w:history="1">
              <w:r w:rsidRPr="002E3001">
                <w:rPr>
                  <w:rStyle w:val="Hyperlink"/>
                  <w:kern w:val="36"/>
                </w:rPr>
                <w:t>Families and Genetic Disease</w:t>
              </w:r>
            </w:hyperlink>
          </w:p>
          <w:p w:rsidR="00010879" w:rsidRPr="002E3001" w:rsidRDefault="00010879" w:rsidP="00BB4C53">
            <w:pPr>
              <w:outlineLvl w:val="0"/>
              <w:rPr>
                <w:kern w:val="36"/>
              </w:rPr>
            </w:pPr>
            <w:hyperlink r:id="rId94" w:history="1">
              <w:r w:rsidRPr="002E3001">
                <w:rPr>
                  <w:rStyle w:val="Hyperlink"/>
                  <w:kern w:val="36"/>
                </w:rPr>
                <w:t>Genetic Case Study: Addison's Disease</w:t>
              </w:r>
            </w:hyperlink>
          </w:p>
          <w:p w:rsidR="00010879" w:rsidRPr="002E3001" w:rsidRDefault="00010879" w:rsidP="00BB4C53">
            <w:pPr>
              <w:outlineLvl w:val="0"/>
              <w:rPr>
                <w:kern w:val="36"/>
              </w:rPr>
            </w:pPr>
            <w:hyperlink r:id="rId95" w:history="1">
              <w:r w:rsidRPr="002E3001">
                <w:rPr>
                  <w:rStyle w:val="Hyperlink"/>
                  <w:kern w:val="36"/>
                </w:rPr>
                <w:t>Cystic Fibrosis</w:t>
              </w:r>
            </w:hyperlink>
          </w:p>
          <w:p w:rsidR="00010879" w:rsidRPr="002E3001" w:rsidRDefault="00010879" w:rsidP="00BB4C53">
            <w:pPr>
              <w:spacing w:after="0" w:line="240" w:lineRule="auto"/>
            </w:pPr>
            <w:hyperlink r:id="rId96" w:history="1">
              <w:r w:rsidRPr="002E3001">
                <w:rPr>
                  <w:rStyle w:val="Hyperlink"/>
                  <w:kern w:val="36"/>
                </w:rPr>
                <w:t>What Is Sickle Cell Anemia?</w:t>
              </w:r>
            </w:hyperlink>
          </w:p>
          <w:p w:rsidR="00010879" w:rsidRPr="002E3001" w:rsidRDefault="00010879" w:rsidP="00BB4C53">
            <w:pPr>
              <w:spacing w:after="0" w:line="240" w:lineRule="auto"/>
            </w:pPr>
          </w:p>
          <w:p w:rsidR="00010879" w:rsidRPr="002E3001" w:rsidRDefault="00010879" w:rsidP="00BB4C53">
            <w:pPr>
              <w:outlineLvl w:val="0"/>
              <w:rPr>
                <w:kern w:val="36"/>
              </w:rPr>
            </w:pPr>
            <w:hyperlink r:id="rId97" w:history="1">
              <w:r w:rsidRPr="002E3001">
                <w:rPr>
                  <w:rStyle w:val="Hyperlink"/>
                  <w:kern w:val="36"/>
                </w:rPr>
                <w:t>Cystic fibrosis; potential body sites for gene therapy</w:t>
              </w:r>
            </w:hyperlink>
          </w:p>
          <w:p w:rsidR="00010879" w:rsidRPr="002E3001" w:rsidRDefault="00010879" w:rsidP="00BB4C53">
            <w:pPr>
              <w:outlineLvl w:val="0"/>
              <w:rPr>
                <w:kern w:val="36"/>
              </w:rPr>
            </w:pPr>
            <w:hyperlink r:id="rId98" w:history="1">
              <w:r w:rsidRPr="002E3001">
                <w:rPr>
                  <w:rStyle w:val="Hyperlink"/>
                  <w:kern w:val="36"/>
                </w:rPr>
                <w:t>Huntington disease pedigree; autosomal dominant</w:t>
              </w:r>
            </w:hyperlink>
          </w:p>
          <w:p w:rsidR="00010879" w:rsidRPr="002E3001" w:rsidRDefault="00010879" w:rsidP="00BB4C53">
            <w:pPr>
              <w:outlineLvl w:val="0"/>
              <w:rPr>
                <w:kern w:val="36"/>
              </w:rPr>
            </w:pPr>
            <w:hyperlink r:id="rId99" w:history="1">
              <w:r w:rsidRPr="002E3001">
                <w:rPr>
                  <w:rStyle w:val="Hyperlink"/>
                  <w:kern w:val="36"/>
                </w:rPr>
                <w:t>Behavioral disease pedigree</w:t>
              </w:r>
            </w:hyperlink>
          </w:p>
          <w:p w:rsidR="00010879" w:rsidRPr="002E3001" w:rsidRDefault="00010879" w:rsidP="00BB4C53">
            <w:pPr>
              <w:spacing w:after="0" w:line="240" w:lineRule="auto"/>
            </w:pPr>
            <w:hyperlink r:id="rId100" w:history="1">
              <w:r w:rsidRPr="002E3001">
                <w:rPr>
                  <w:rStyle w:val="Hyperlink"/>
                  <w:kern w:val="36"/>
                </w:rPr>
                <w:t>X-linked dominant trait; pedigrees</w:t>
              </w:r>
            </w:hyperlink>
          </w:p>
        </w:tc>
        <w:tc>
          <w:tcPr>
            <w:tcW w:w="2340" w:type="dxa"/>
          </w:tcPr>
          <w:p w:rsidR="00010879" w:rsidRPr="002E3001" w:rsidRDefault="00010879" w:rsidP="00BB4C53">
            <w:hyperlink r:id="rId101" w:history="1">
              <w:r w:rsidRPr="002E3001">
                <w:rPr>
                  <w:rStyle w:val="Hyperlink"/>
                </w:rPr>
                <w:t>Fish Sticks Lab</w:t>
              </w:r>
            </w:hyperlink>
            <w:r w:rsidRPr="002E3001">
              <w:t xml:space="preserve"> – Genetics &amp; Environmental Impact </w:t>
            </w:r>
          </w:p>
          <w:p w:rsidR="00010879" w:rsidRPr="002E3001" w:rsidRDefault="00010879" w:rsidP="00BB4C53">
            <w:pPr>
              <w:pStyle w:val="phead"/>
              <w:rPr>
                <w:rFonts w:ascii="Calibri" w:hAnsi="Calibri" w:cs="Arial"/>
                <w:b/>
                <w:bCs/>
                <w:color w:val="666666"/>
                <w:sz w:val="22"/>
                <w:szCs w:val="22"/>
              </w:rPr>
            </w:pPr>
            <w:r w:rsidRPr="002E3001">
              <w:rPr>
                <w:rFonts w:ascii="Calibri" w:hAnsi="Calibri" w:cs="Arial"/>
                <w:b/>
                <w:bCs/>
                <w:color w:val="666666"/>
                <w:sz w:val="22"/>
                <w:szCs w:val="22"/>
              </w:rPr>
              <w:t>Human Genome Project</w:t>
            </w:r>
          </w:p>
          <w:p w:rsidR="00010879" w:rsidRPr="002E3001" w:rsidRDefault="00010879" w:rsidP="00BB4C53">
            <w:pPr>
              <w:pStyle w:val="phead"/>
              <w:rPr>
                <w:rStyle w:val="apple-converted-space"/>
                <w:rFonts w:ascii="Calibri" w:hAnsi="Calibri" w:cs="Helvetica"/>
                <w:sz w:val="22"/>
                <w:szCs w:val="22"/>
              </w:rPr>
            </w:pPr>
            <w:hyperlink r:id="rId102" w:history="1">
              <w:r w:rsidRPr="002E3001">
                <w:rPr>
                  <w:rStyle w:val="Hyperlink"/>
                  <w:rFonts w:ascii="Calibri" w:hAnsi="Calibri" w:cs="Arial"/>
                  <w:color w:val="0033CC"/>
                  <w:sz w:val="22"/>
                  <w:szCs w:val="22"/>
                </w:rPr>
                <w:t>Human Genome Project</w:t>
              </w:r>
            </w:hyperlink>
            <w:r w:rsidRPr="002E3001">
              <w:rPr>
                <w:rStyle w:val="apple-converted-space"/>
                <w:rFonts w:ascii="Calibri" w:hAnsi="Calibri" w:cs="Helvetica"/>
                <w:sz w:val="22"/>
                <w:szCs w:val="22"/>
              </w:rPr>
              <w:t>  </w:t>
            </w:r>
            <w:r w:rsidRPr="002E3001">
              <w:rPr>
                <w:rFonts w:ascii="Calibri" w:hAnsi="Calibri" w:cs="Helvetica"/>
                <w:sz w:val="22"/>
                <w:szCs w:val="22"/>
              </w:rPr>
              <w:br/>
            </w:r>
            <w:r w:rsidRPr="002E3001">
              <w:rPr>
                <w:rFonts w:ascii="Calibri" w:hAnsi="Calibri" w:cs="Helvetica"/>
                <w:sz w:val="22"/>
                <w:szCs w:val="22"/>
              </w:rPr>
              <w:br/>
            </w:r>
            <w:hyperlink r:id="rId103" w:history="1">
              <w:r w:rsidRPr="002E3001">
                <w:rPr>
                  <w:rStyle w:val="Hyperlink"/>
                  <w:rFonts w:ascii="Calibri" w:hAnsi="Calibri" w:cs="Arial"/>
                  <w:color w:val="0033CC"/>
                  <w:sz w:val="22"/>
                  <w:szCs w:val="22"/>
                </w:rPr>
                <w:t xml:space="preserve">Student Guide to the Human Genome </w:t>
              </w:r>
              <w:r w:rsidRPr="002E3001">
                <w:rPr>
                  <w:rStyle w:val="Hyperlink"/>
                  <w:rFonts w:ascii="Calibri" w:hAnsi="Calibri" w:cs="Arial"/>
                  <w:color w:val="0033CC"/>
                  <w:sz w:val="22"/>
                  <w:szCs w:val="22"/>
                </w:rPr>
                <w:lastRenderedPageBreak/>
                <w:t>Project</w:t>
              </w:r>
            </w:hyperlink>
            <w:r w:rsidRPr="002E3001">
              <w:rPr>
                <w:rStyle w:val="apple-converted-space"/>
                <w:rFonts w:ascii="Calibri" w:hAnsi="Calibri" w:cs="Helvetica"/>
                <w:sz w:val="22"/>
                <w:szCs w:val="22"/>
              </w:rPr>
              <w:t> </w:t>
            </w:r>
            <w:hyperlink r:id="rId104" w:anchor="item" w:history="1">
              <w:r w:rsidRPr="00D231E4">
                <w:rPr>
                  <w:rStyle w:val="Hyperlink"/>
                  <w:rFonts w:ascii="Calibri" w:hAnsi="Calibri"/>
                  <w:sz w:val="22"/>
                  <w:szCs w:val="22"/>
                </w:rPr>
                <w:t>http://www.classzone.com/books/ml_science_nc7/page_build.cfm?id=resour_ch5&amp;u=3 - item</w:t>
              </w:r>
            </w:hyperlink>
            <w:r w:rsidRPr="002E3001">
              <w:rPr>
                <w:rStyle w:val="apple-converted-space"/>
                <w:rFonts w:ascii="Calibri" w:hAnsi="Calibri" w:cs="Helvetica"/>
                <w:sz w:val="22"/>
                <w:szCs w:val="22"/>
              </w:rPr>
              <w:t> </w:t>
            </w:r>
          </w:p>
          <w:p w:rsidR="00010879" w:rsidRPr="002E3001" w:rsidRDefault="00010879" w:rsidP="00BB4C53">
            <w:pPr>
              <w:pStyle w:val="phead"/>
              <w:rPr>
                <w:rFonts w:ascii="Calibri" w:hAnsi="Calibri" w:cs="Arial"/>
                <w:b/>
                <w:bCs/>
                <w:color w:val="666666"/>
                <w:sz w:val="22"/>
                <w:szCs w:val="22"/>
              </w:rPr>
            </w:pPr>
            <w:r w:rsidRPr="002E3001">
              <w:rPr>
                <w:rFonts w:ascii="Calibri" w:hAnsi="Calibri" w:cs="Arial"/>
                <w:b/>
                <w:bCs/>
                <w:color w:val="666666"/>
                <w:sz w:val="22"/>
                <w:szCs w:val="22"/>
              </w:rPr>
              <w:t>Mutations</w:t>
            </w:r>
          </w:p>
          <w:p w:rsidR="00010879" w:rsidRPr="002E3001" w:rsidRDefault="00010879" w:rsidP="00BB4C53">
            <w:pPr>
              <w:spacing w:after="240"/>
              <w:rPr>
                <w:rFonts w:cs="Helvetica"/>
              </w:rPr>
            </w:pPr>
            <w:hyperlink r:id="rId105" w:history="1">
              <w:r w:rsidRPr="002E3001">
                <w:rPr>
                  <w:rStyle w:val="Hyperlink"/>
                  <w:rFonts w:cs="Arial"/>
                  <w:color w:val="0033CC"/>
                </w:rPr>
                <w:t>What Are Genetic Disorders?</w:t>
              </w:r>
            </w:hyperlink>
            <w:r w:rsidRPr="002E3001">
              <w:rPr>
                <w:rStyle w:val="apple-converted-space"/>
                <w:rFonts w:cs="Helvetica"/>
              </w:rPr>
              <w:t> </w:t>
            </w:r>
            <w:r w:rsidRPr="002E3001">
              <w:rPr>
                <w:rFonts w:cs="Helvetica"/>
              </w:rPr>
              <w:t xml:space="preserve"> </w:t>
            </w:r>
            <w:r w:rsidRPr="002E3001">
              <w:rPr>
                <w:rFonts w:cs="Helvetica"/>
              </w:rPr>
              <w:br/>
            </w:r>
            <w:r w:rsidRPr="002E3001">
              <w:rPr>
                <w:rFonts w:cs="Helvetica"/>
              </w:rPr>
              <w:br/>
            </w:r>
            <w:hyperlink r:id="rId106" w:history="1">
              <w:r w:rsidRPr="002E3001">
                <w:rPr>
                  <w:rStyle w:val="Hyperlink"/>
                  <w:rFonts w:cs="Arial"/>
                  <w:color w:val="0033CC"/>
                </w:rPr>
                <w:t>Mutations</w:t>
              </w:r>
            </w:hyperlink>
            <w:r w:rsidRPr="002E3001">
              <w:rPr>
                <w:rStyle w:val="apple-converted-space"/>
                <w:rFonts w:cs="Helvetica"/>
              </w:rPr>
              <w:t> </w:t>
            </w:r>
            <w:r w:rsidRPr="002E3001">
              <w:rPr>
                <w:rFonts w:cs="Helvetica"/>
              </w:rPr>
              <w:t xml:space="preserve"> </w:t>
            </w:r>
            <w:r w:rsidRPr="002E3001">
              <w:rPr>
                <w:rFonts w:cs="Helvetica"/>
              </w:rPr>
              <w:br/>
            </w:r>
            <w:r w:rsidRPr="002E3001">
              <w:rPr>
                <w:rFonts w:cs="Helvetica"/>
              </w:rPr>
              <w:br/>
            </w:r>
            <w:hyperlink r:id="rId107" w:history="1">
              <w:r w:rsidRPr="002E3001">
                <w:rPr>
                  <w:rStyle w:val="Hyperlink"/>
                  <w:rFonts w:cs="Arial"/>
                  <w:color w:val="0033CC"/>
                </w:rPr>
                <w:t>What Is a Mutation?</w:t>
              </w:r>
            </w:hyperlink>
            <w:r w:rsidRPr="002E3001">
              <w:rPr>
                <w:rStyle w:val="apple-converted-space"/>
                <w:rFonts w:cs="Helvetica"/>
              </w:rPr>
              <w:t> </w:t>
            </w:r>
          </w:p>
          <w:p w:rsidR="00010879" w:rsidRPr="002E3001" w:rsidRDefault="00010879" w:rsidP="00BB4C53">
            <w:pPr>
              <w:pStyle w:val="phead"/>
              <w:rPr>
                <w:rFonts w:ascii="Calibri" w:hAnsi="Calibri" w:cs="Arial"/>
                <w:b/>
                <w:bCs/>
                <w:color w:val="666666"/>
                <w:sz w:val="22"/>
                <w:szCs w:val="22"/>
              </w:rPr>
            </w:pPr>
            <w:r w:rsidRPr="002E3001">
              <w:rPr>
                <w:rFonts w:ascii="Calibri" w:hAnsi="Calibri" w:cs="Arial"/>
                <w:b/>
                <w:bCs/>
                <w:color w:val="666666"/>
                <w:sz w:val="22"/>
                <w:szCs w:val="22"/>
              </w:rPr>
              <w:t>DNA Technology</w:t>
            </w:r>
          </w:p>
          <w:p w:rsidR="00010879" w:rsidRPr="002E3001" w:rsidRDefault="00010879" w:rsidP="00BB4C53">
            <w:pPr>
              <w:spacing w:after="240"/>
              <w:rPr>
                <w:rFonts w:cs="Helvetica"/>
              </w:rPr>
            </w:pPr>
            <w:hyperlink r:id="rId108" w:history="1">
              <w:r w:rsidRPr="002E3001">
                <w:rPr>
                  <w:rStyle w:val="Hyperlink"/>
                  <w:rFonts w:cs="Arial"/>
                  <w:color w:val="0033CC"/>
                </w:rPr>
                <w:t>Applications: DNA Science</w:t>
              </w:r>
            </w:hyperlink>
            <w:r w:rsidRPr="002E3001">
              <w:rPr>
                <w:rStyle w:val="apple-converted-space"/>
                <w:rFonts w:cs="Helvetica"/>
              </w:rPr>
              <w:t> </w:t>
            </w:r>
            <w:r w:rsidRPr="002E3001">
              <w:rPr>
                <w:rFonts w:cs="Helvetica"/>
              </w:rPr>
              <w:t xml:space="preserve"> </w:t>
            </w:r>
            <w:r w:rsidRPr="002E3001">
              <w:rPr>
                <w:rFonts w:cs="Helvetica"/>
              </w:rPr>
              <w:br/>
            </w:r>
            <w:r w:rsidRPr="002E3001">
              <w:rPr>
                <w:rFonts w:cs="Helvetica"/>
              </w:rPr>
              <w:br/>
            </w:r>
            <w:hyperlink r:id="rId109" w:history="1">
              <w:r w:rsidRPr="002E3001">
                <w:rPr>
                  <w:rStyle w:val="Hyperlink"/>
                  <w:rFonts w:cs="Arial"/>
                  <w:color w:val="0033CC"/>
                </w:rPr>
                <w:t>Gene Therapy</w:t>
              </w:r>
            </w:hyperlink>
            <w:r w:rsidRPr="002E3001">
              <w:rPr>
                <w:rStyle w:val="apple-converted-space"/>
                <w:rFonts w:cs="Helvetica"/>
              </w:rPr>
              <w:t> </w:t>
            </w:r>
            <w:r w:rsidRPr="002E3001">
              <w:rPr>
                <w:rFonts w:cs="Helvetica"/>
              </w:rPr>
              <w:t xml:space="preserve"> </w:t>
            </w:r>
            <w:r w:rsidRPr="002E3001">
              <w:rPr>
                <w:rFonts w:cs="Helvetica"/>
              </w:rPr>
              <w:br/>
            </w:r>
            <w:r w:rsidRPr="002E3001">
              <w:rPr>
                <w:rFonts w:cs="Helvetica"/>
              </w:rPr>
              <w:br/>
            </w:r>
            <w:hyperlink r:id="rId110" w:history="1">
              <w:r w:rsidRPr="002E3001">
                <w:rPr>
                  <w:rStyle w:val="Hyperlink"/>
                  <w:rFonts w:cs="Arial"/>
                  <w:color w:val="0033CC"/>
                </w:rPr>
                <w:t>The Genomic Revolution</w:t>
              </w:r>
            </w:hyperlink>
          </w:p>
          <w:p w:rsidR="00010879" w:rsidRDefault="00010879" w:rsidP="00BB4C53">
            <w:pPr>
              <w:spacing w:after="0"/>
              <w:rPr>
                <w:rFonts w:cs="Arial"/>
              </w:rPr>
            </w:pPr>
            <w:r>
              <w:rPr>
                <w:rFonts w:cs="Arial"/>
              </w:rPr>
              <w:t>Diseases</w:t>
            </w:r>
          </w:p>
          <w:p w:rsidR="00010879" w:rsidRDefault="00010879" w:rsidP="008737AC">
            <w:pPr>
              <w:numPr>
                <w:ilvl w:val="0"/>
                <w:numId w:val="2"/>
              </w:numPr>
              <w:spacing w:before="100" w:beforeAutospacing="1" w:after="100" w:afterAutospacing="1" w:line="240" w:lineRule="auto"/>
              <w:rPr>
                <w:rFonts w:ascii="Arial" w:hAnsi="Arial" w:cs="Arial"/>
                <w:color w:val="000000"/>
                <w:sz w:val="20"/>
                <w:szCs w:val="20"/>
              </w:rPr>
            </w:pPr>
            <w:hyperlink r:id="rId111" w:history="1">
              <w:r>
                <w:rPr>
                  <w:rStyle w:val="Hyperlink"/>
                  <w:rFonts w:ascii="Arial" w:hAnsi="Arial" w:cs="Arial"/>
                  <w:sz w:val="20"/>
                  <w:szCs w:val="20"/>
                </w:rPr>
                <w:t xml:space="preserve">Huntington's Disease </w:t>
              </w:r>
            </w:hyperlink>
            <w:r>
              <w:rPr>
                <w:rFonts w:ascii="Arial" w:hAnsi="Arial" w:cs="Arial"/>
                <w:color w:val="000000"/>
                <w:sz w:val="20"/>
                <w:szCs w:val="20"/>
              </w:rPr>
              <w:t xml:space="preserve"> </w:t>
            </w:r>
          </w:p>
          <w:p w:rsidR="00010879" w:rsidRDefault="00010879" w:rsidP="008737AC">
            <w:pPr>
              <w:numPr>
                <w:ilvl w:val="0"/>
                <w:numId w:val="2"/>
              </w:numPr>
              <w:spacing w:before="100" w:beforeAutospacing="1" w:after="100" w:afterAutospacing="1" w:line="240" w:lineRule="auto"/>
              <w:rPr>
                <w:rFonts w:ascii="Arial" w:hAnsi="Arial" w:cs="Arial"/>
                <w:color w:val="000000"/>
                <w:sz w:val="20"/>
                <w:szCs w:val="20"/>
              </w:rPr>
            </w:pPr>
            <w:hyperlink r:id="rId112" w:history="1">
              <w:r>
                <w:rPr>
                  <w:rStyle w:val="Hyperlink"/>
                  <w:rFonts w:ascii="Arial" w:hAnsi="Arial" w:cs="Arial"/>
                  <w:sz w:val="20"/>
                  <w:szCs w:val="20"/>
                </w:rPr>
                <w:t xml:space="preserve">Sickle Cell Disease </w:t>
              </w:r>
            </w:hyperlink>
            <w:r>
              <w:rPr>
                <w:rFonts w:ascii="Arial" w:hAnsi="Arial" w:cs="Arial"/>
                <w:color w:val="000000"/>
                <w:sz w:val="20"/>
                <w:szCs w:val="20"/>
              </w:rPr>
              <w:t xml:space="preserve"> </w:t>
            </w:r>
          </w:p>
          <w:p w:rsidR="00010879" w:rsidRDefault="00010879" w:rsidP="008737AC">
            <w:pPr>
              <w:numPr>
                <w:ilvl w:val="0"/>
                <w:numId w:val="2"/>
              </w:numPr>
              <w:spacing w:before="100" w:beforeAutospacing="1" w:after="100" w:afterAutospacing="1" w:line="240" w:lineRule="auto"/>
              <w:rPr>
                <w:rFonts w:ascii="Arial" w:hAnsi="Arial" w:cs="Arial"/>
                <w:color w:val="000000"/>
                <w:sz w:val="20"/>
                <w:szCs w:val="20"/>
              </w:rPr>
            </w:pPr>
            <w:hyperlink r:id="rId113" w:history="1">
              <w:proofErr w:type="spellStart"/>
              <w:r>
                <w:rPr>
                  <w:rStyle w:val="Hyperlink"/>
                  <w:rFonts w:ascii="Arial" w:hAnsi="Arial" w:cs="Arial"/>
                  <w:sz w:val="20"/>
                  <w:szCs w:val="20"/>
                </w:rPr>
                <w:t>Klinefelter's</w:t>
              </w:r>
              <w:proofErr w:type="spellEnd"/>
              <w:r>
                <w:rPr>
                  <w:rStyle w:val="Hyperlink"/>
                  <w:rFonts w:ascii="Arial" w:hAnsi="Arial" w:cs="Arial"/>
                  <w:sz w:val="20"/>
                  <w:szCs w:val="20"/>
                </w:rPr>
                <w:t xml:space="preserve"> Syndrome </w:t>
              </w:r>
            </w:hyperlink>
            <w:r>
              <w:rPr>
                <w:rFonts w:ascii="Arial" w:hAnsi="Arial" w:cs="Arial"/>
                <w:color w:val="000000"/>
                <w:sz w:val="20"/>
                <w:szCs w:val="20"/>
              </w:rPr>
              <w:t xml:space="preserve"> </w:t>
            </w:r>
          </w:p>
          <w:p w:rsidR="00010879" w:rsidRPr="005D0293" w:rsidRDefault="00010879" w:rsidP="008737AC">
            <w:pPr>
              <w:numPr>
                <w:ilvl w:val="0"/>
                <w:numId w:val="2"/>
              </w:numPr>
              <w:spacing w:before="100" w:beforeAutospacing="1" w:after="100" w:afterAutospacing="1" w:line="240" w:lineRule="auto"/>
              <w:rPr>
                <w:rFonts w:ascii="Arial" w:hAnsi="Arial" w:cs="Arial"/>
                <w:color w:val="000000"/>
                <w:sz w:val="20"/>
                <w:szCs w:val="20"/>
              </w:rPr>
            </w:pPr>
            <w:hyperlink r:id="rId114" w:history="1">
              <w:r>
                <w:rPr>
                  <w:rStyle w:val="Hyperlink"/>
                  <w:rFonts w:ascii="Arial" w:hAnsi="Arial" w:cs="Arial"/>
                  <w:sz w:val="20"/>
                  <w:szCs w:val="20"/>
                </w:rPr>
                <w:t xml:space="preserve">Down's Syndrome </w:t>
              </w:r>
            </w:hyperlink>
          </w:p>
        </w:tc>
        <w:tc>
          <w:tcPr>
            <w:tcW w:w="1260" w:type="dxa"/>
          </w:tcPr>
          <w:p w:rsidR="00010879" w:rsidRPr="002E3001" w:rsidRDefault="00010879" w:rsidP="00BB4C53">
            <w:hyperlink r:id="rId115" w:history="1">
              <w:r w:rsidRPr="002E3001">
                <w:rPr>
                  <w:rStyle w:val="Hyperlink"/>
                </w:rPr>
                <w:t xml:space="preserve">Genetics Case Studies </w:t>
              </w:r>
              <w:proofErr w:type="spellStart"/>
              <w:r w:rsidRPr="002E3001">
                <w:rPr>
                  <w:rStyle w:val="Hyperlink"/>
                </w:rPr>
                <w:t>WebLinks</w:t>
              </w:r>
              <w:proofErr w:type="spellEnd"/>
            </w:hyperlink>
          </w:p>
          <w:p w:rsidR="00010879" w:rsidRPr="002E3001" w:rsidRDefault="00010879" w:rsidP="00BB4C53">
            <w:pPr>
              <w:spacing w:after="0" w:line="240" w:lineRule="auto"/>
            </w:pPr>
          </w:p>
        </w:tc>
        <w:tc>
          <w:tcPr>
            <w:tcW w:w="2815" w:type="dxa"/>
          </w:tcPr>
          <w:p w:rsidR="00010879" w:rsidRPr="002E3001" w:rsidRDefault="00010879" w:rsidP="00BB4C53">
            <w:pPr>
              <w:spacing w:after="0" w:line="240" w:lineRule="auto"/>
            </w:pPr>
            <w:hyperlink r:id="rId116" w:history="1">
              <w:r w:rsidRPr="002E3001">
                <w:rPr>
                  <w:rStyle w:val="Hyperlink"/>
                </w:rPr>
                <w:t>Mutations: Diseases &amp; Cancer</w:t>
              </w:r>
            </w:hyperlink>
          </w:p>
          <w:p w:rsidR="00010879" w:rsidRPr="002E3001" w:rsidRDefault="00010879" w:rsidP="00BB4C53">
            <w:pPr>
              <w:spacing w:after="0" w:line="240" w:lineRule="auto"/>
            </w:pPr>
          </w:p>
          <w:p w:rsidR="00010879" w:rsidRPr="002E3001" w:rsidRDefault="00010879" w:rsidP="00BB4C53">
            <w:pPr>
              <w:spacing w:after="0" w:line="240" w:lineRule="auto"/>
            </w:pPr>
          </w:p>
        </w:tc>
      </w:tr>
      <w:tr w:rsidR="00010879" w:rsidRPr="002E3001" w:rsidTr="00BB4C53">
        <w:tc>
          <w:tcPr>
            <w:tcW w:w="1368" w:type="dxa"/>
          </w:tcPr>
          <w:p w:rsidR="00010879" w:rsidRPr="002E3001" w:rsidRDefault="00010879" w:rsidP="00BB4C53">
            <w:pPr>
              <w:spacing w:after="0" w:line="240" w:lineRule="auto"/>
            </w:pPr>
            <w:r w:rsidRPr="002E3001">
              <w:lastRenderedPageBreak/>
              <w:t>Environmental Connections</w:t>
            </w:r>
          </w:p>
        </w:tc>
        <w:tc>
          <w:tcPr>
            <w:tcW w:w="2700" w:type="dxa"/>
          </w:tcPr>
          <w:p w:rsidR="00010879" w:rsidRPr="002E3001" w:rsidRDefault="00010879" w:rsidP="00BB4C53">
            <w:pPr>
              <w:outlineLvl w:val="0"/>
              <w:rPr>
                <w:kern w:val="36"/>
              </w:rPr>
            </w:pPr>
            <w:hyperlink r:id="rId117" w:history="1">
              <w:r w:rsidRPr="002E3001">
                <w:rPr>
                  <w:rStyle w:val="Hyperlink"/>
                  <w:kern w:val="36"/>
                </w:rPr>
                <w:t>Healthy Habits</w:t>
              </w:r>
            </w:hyperlink>
          </w:p>
          <w:p w:rsidR="00010879" w:rsidRPr="002E3001" w:rsidRDefault="00010879" w:rsidP="00BB4C53">
            <w:pPr>
              <w:outlineLvl w:val="0"/>
              <w:rPr>
                <w:kern w:val="36"/>
              </w:rPr>
            </w:pPr>
            <w:hyperlink r:id="rId118" w:history="1">
              <w:r w:rsidRPr="002E3001">
                <w:rPr>
                  <w:rStyle w:val="Hyperlink"/>
                  <w:kern w:val="36"/>
                </w:rPr>
                <w:t>Big as Life: Obesity in America</w:t>
              </w:r>
            </w:hyperlink>
          </w:p>
          <w:p w:rsidR="00010879" w:rsidRPr="002E3001" w:rsidRDefault="00010879" w:rsidP="00BB4C53">
            <w:pPr>
              <w:outlineLvl w:val="0"/>
              <w:rPr>
                <w:kern w:val="36"/>
              </w:rPr>
            </w:pPr>
            <w:hyperlink r:id="rId119" w:history="1">
              <w:r w:rsidRPr="002E3001">
                <w:rPr>
                  <w:rStyle w:val="Hyperlink"/>
                  <w:kern w:val="36"/>
                </w:rPr>
                <w:t>Behavior</w:t>
              </w:r>
            </w:hyperlink>
          </w:p>
          <w:p w:rsidR="00010879" w:rsidRPr="002E3001" w:rsidRDefault="00010879" w:rsidP="00BB4C53">
            <w:pPr>
              <w:outlineLvl w:val="0"/>
              <w:rPr>
                <w:kern w:val="36"/>
              </w:rPr>
            </w:pPr>
            <w:hyperlink r:id="rId120" w:history="1">
              <w:r w:rsidRPr="002E3001">
                <w:rPr>
                  <w:rStyle w:val="Hyperlink"/>
                  <w:kern w:val="36"/>
                </w:rPr>
                <w:t>The Genetics of Twins</w:t>
              </w:r>
            </w:hyperlink>
            <w:r w:rsidRPr="002E3001">
              <w:rPr>
                <w:kern w:val="36"/>
              </w:rPr>
              <w:t xml:space="preserve"> </w:t>
            </w:r>
          </w:p>
          <w:p w:rsidR="00010879" w:rsidRPr="002E3001" w:rsidRDefault="00010879" w:rsidP="00BB4C53">
            <w:pPr>
              <w:outlineLvl w:val="0"/>
              <w:rPr>
                <w:kern w:val="36"/>
              </w:rPr>
            </w:pPr>
            <w:hyperlink r:id="rId121" w:history="1">
              <w:r w:rsidRPr="002E3001">
                <w:rPr>
                  <w:rStyle w:val="Hyperlink"/>
                  <w:kern w:val="36"/>
                </w:rPr>
                <w:t>Double Take: The Genetics of Twins</w:t>
              </w:r>
            </w:hyperlink>
          </w:p>
          <w:p w:rsidR="00010879" w:rsidRPr="002E3001" w:rsidRDefault="00010879" w:rsidP="00BB4C53">
            <w:pPr>
              <w:outlineLvl w:val="0"/>
              <w:rPr>
                <w:kern w:val="36"/>
              </w:rPr>
            </w:pPr>
            <w:hyperlink r:id="rId122" w:history="1">
              <w:r w:rsidRPr="002E3001">
                <w:rPr>
                  <w:rStyle w:val="Hyperlink"/>
                  <w:kern w:val="36"/>
                </w:rPr>
                <w:t>Twins Separated at Birth</w:t>
              </w:r>
            </w:hyperlink>
          </w:p>
          <w:p w:rsidR="00010879" w:rsidRPr="002E3001" w:rsidRDefault="00010879" w:rsidP="00BB4C53">
            <w:pPr>
              <w:outlineLvl w:val="0"/>
              <w:rPr>
                <w:kern w:val="36"/>
              </w:rPr>
            </w:pPr>
            <w:hyperlink r:id="rId123" w:history="1">
              <w:r w:rsidRPr="002E3001">
                <w:rPr>
                  <w:rStyle w:val="Hyperlink"/>
                  <w:kern w:val="36"/>
                </w:rPr>
                <w:t>Better Choices</w:t>
              </w:r>
            </w:hyperlink>
          </w:p>
          <w:p w:rsidR="00010879" w:rsidRPr="002E3001" w:rsidRDefault="00010879" w:rsidP="00BB4C53">
            <w:pPr>
              <w:outlineLvl w:val="0"/>
              <w:rPr>
                <w:kern w:val="36"/>
              </w:rPr>
            </w:pPr>
            <w:hyperlink r:id="rId124" w:history="1">
              <w:r w:rsidRPr="002E3001">
                <w:rPr>
                  <w:rStyle w:val="Hyperlink"/>
                  <w:kern w:val="36"/>
                </w:rPr>
                <w:t>Separated at Birth: Environment vs. Heredity in Identical Twins</w:t>
              </w:r>
            </w:hyperlink>
          </w:p>
          <w:p w:rsidR="00010879" w:rsidRPr="002E3001" w:rsidRDefault="00010879" w:rsidP="00BB4C53">
            <w:pPr>
              <w:spacing w:after="0" w:line="240" w:lineRule="auto"/>
            </w:pPr>
            <w:hyperlink r:id="rId125" w:history="1">
              <w:r w:rsidRPr="002E3001">
                <w:rPr>
                  <w:rStyle w:val="Hyperlink"/>
                  <w:kern w:val="36"/>
                </w:rPr>
                <w:t>Subjective Well-Being: The Genetic Determination of Happiness</w:t>
              </w:r>
            </w:hyperlink>
          </w:p>
        </w:tc>
        <w:tc>
          <w:tcPr>
            <w:tcW w:w="2340" w:type="dxa"/>
          </w:tcPr>
          <w:p w:rsidR="00010879" w:rsidRPr="002E3001" w:rsidRDefault="00010879" w:rsidP="00BB4C53">
            <w:pPr>
              <w:spacing w:after="0" w:line="240" w:lineRule="auto"/>
            </w:pPr>
          </w:p>
        </w:tc>
        <w:tc>
          <w:tcPr>
            <w:tcW w:w="1260" w:type="dxa"/>
          </w:tcPr>
          <w:p w:rsidR="00010879" w:rsidRPr="002E3001" w:rsidRDefault="00010879" w:rsidP="00BB4C53">
            <w:pPr>
              <w:spacing w:after="0" w:line="240" w:lineRule="auto"/>
            </w:pPr>
          </w:p>
        </w:tc>
        <w:tc>
          <w:tcPr>
            <w:tcW w:w="2815" w:type="dxa"/>
          </w:tcPr>
          <w:p w:rsidR="00010879" w:rsidRPr="002E3001" w:rsidRDefault="00010879" w:rsidP="00BB4C53">
            <w:pPr>
              <w:spacing w:after="0" w:line="240" w:lineRule="auto"/>
            </w:pPr>
          </w:p>
        </w:tc>
      </w:tr>
    </w:tbl>
    <w:p w:rsidR="009E701D" w:rsidRDefault="009E701D"/>
    <w:p w:rsidR="008737AC" w:rsidRDefault="008737AC"/>
    <w:p w:rsidR="008737AC" w:rsidRDefault="008737AC" w:rsidP="008737AC">
      <w:pPr>
        <w:rPr>
          <w:b/>
          <w:sz w:val="26"/>
          <w:szCs w:val="26"/>
        </w:rPr>
      </w:pPr>
      <w:r w:rsidRPr="00331AB3">
        <w:rPr>
          <w:sz w:val="28"/>
          <w:szCs w:val="28"/>
        </w:rPr>
        <w:t xml:space="preserve">Sample W1 Task:  </w:t>
      </w:r>
      <w:r>
        <w:rPr>
          <w:sz w:val="28"/>
          <w:szCs w:val="28"/>
        </w:rPr>
        <w:t xml:space="preserve">Big Question: </w:t>
      </w:r>
      <w:r>
        <w:rPr>
          <w:b/>
          <w:sz w:val="26"/>
          <w:szCs w:val="26"/>
        </w:rPr>
        <w:t xml:space="preserve">Should we allow genetic modification?  </w:t>
      </w:r>
    </w:p>
    <w:p w:rsidR="008737AC" w:rsidRPr="009E6EBC" w:rsidRDefault="008737AC" w:rsidP="008737AC">
      <w:pPr>
        <w:pStyle w:val="ListParagraph"/>
        <w:numPr>
          <w:ilvl w:val="0"/>
          <w:numId w:val="3"/>
        </w:numPr>
        <w:ind w:left="360"/>
      </w:pPr>
      <w:r w:rsidRPr="00936619">
        <w:lastRenderedPageBreak/>
        <w:t xml:space="preserve">Should we be allowed to genetically modify our children?  </w:t>
      </w:r>
      <w:r w:rsidRPr="009E6EBC">
        <w:rPr>
          <w:i/>
          <w:iCs/>
        </w:rPr>
        <w:t xml:space="preserve">Consider the following:  If we genetically modify our children, we could eliminate some genetic diseases such as </w:t>
      </w:r>
      <w:proofErr w:type="spellStart"/>
      <w:smartTag w:uri="urn:schemas-microsoft-com:office:smarttags" w:element="place">
        <w:r w:rsidRPr="009E6EBC">
          <w:rPr>
            <w:i/>
            <w:iCs/>
          </w:rPr>
          <w:t>Tay</w:t>
        </w:r>
      </w:smartTag>
      <w:proofErr w:type="spellEnd"/>
      <w:r w:rsidRPr="009E6EBC">
        <w:rPr>
          <w:i/>
          <w:iCs/>
        </w:rPr>
        <w:t xml:space="preserve"> Sachs and Down </w:t>
      </w:r>
      <w:proofErr w:type="gramStart"/>
      <w:r w:rsidRPr="009E6EBC">
        <w:rPr>
          <w:i/>
          <w:iCs/>
        </w:rPr>
        <w:t>Syndrome</w:t>
      </w:r>
      <w:proofErr w:type="gramEnd"/>
      <w:r w:rsidRPr="009E6EBC">
        <w:rPr>
          <w:i/>
          <w:iCs/>
        </w:rPr>
        <w:t>.  If we genetically modify our children, then we are changing nature’s normal course.</w:t>
      </w:r>
    </w:p>
    <w:p w:rsidR="008737AC" w:rsidRDefault="008737AC" w:rsidP="008737AC">
      <w:pPr>
        <w:pStyle w:val="ListParagraph"/>
        <w:numPr>
          <w:ilvl w:val="0"/>
          <w:numId w:val="3"/>
        </w:numPr>
        <w:ind w:left="360"/>
      </w:pPr>
      <w:r w:rsidRPr="00936619">
        <w:t xml:space="preserve">Should we be allowed to genetically modify our food?  </w:t>
      </w:r>
      <w:r w:rsidRPr="009E6EBC">
        <w:rPr>
          <w:i/>
          <w:iCs/>
        </w:rPr>
        <w:t>Consider the following:  If we don’t genetically modify our food, then we wouldn’t have enough food to feed everyone in our nation.  If we do genetically modify our food, then we put local farmers out of work as well as put our health at risk</w:t>
      </w:r>
      <w:r w:rsidRPr="00936619">
        <w:t xml:space="preserve">.  </w:t>
      </w:r>
    </w:p>
    <w:p w:rsidR="008737AC" w:rsidRDefault="008737AC" w:rsidP="008737AC">
      <w:pPr>
        <w:pStyle w:val="ListParagraph"/>
        <w:numPr>
          <w:ilvl w:val="0"/>
          <w:numId w:val="3"/>
        </w:numPr>
        <w:ind w:left="360"/>
      </w:pPr>
      <w:r w:rsidRPr="00936619">
        <w:t xml:space="preserve">Is it ethically responsible for us to change nature?  </w:t>
      </w:r>
      <w:r w:rsidRPr="009E6EBC">
        <w:t>Consider the following:  “designer babies” where we choose what we want our child to look like and GMO’s.</w:t>
      </w:r>
      <w:r w:rsidRPr="00936619">
        <w:t xml:space="preserve">  </w:t>
      </w:r>
    </w:p>
    <w:p w:rsidR="008737AC" w:rsidRPr="0084778D" w:rsidRDefault="008737AC" w:rsidP="008737AC">
      <w:pPr>
        <w:pStyle w:val="ListParagraph"/>
        <w:numPr>
          <w:ilvl w:val="0"/>
          <w:numId w:val="3"/>
        </w:numPr>
        <w:ind w:left="360"/>
      </w:pPr>
      <w:r w:rsidRPr="0084778D">
        <w:t>Scientifically, does the concept of race exist?</w:t>
      </w:r>
    </w:p>
    <w:p w:rsidR="008737AC" w:rsidRPr="0084778D" w:rsidRDefault="008737AC" w:rsidP="008737AC">
      <w:pPr>
        <w:pStyle w:val="ListParagraph"/>
        <w:numPr>
          <w:ilvl w:val="0"/>
          <w:numId w:val="3"/>
        </w:numPr>
        <w:ind w:left="360"/>
      </w:pPr>
      <w:r w:rsidRPr="0084778D">
        <w:t>How could we genetically engineer someone to look completely different?</w:t>
      </w:r>
      <w:r>
        <w:t xml:space="preserve"> Should we?</w:t>
      </w:r>
    </w:p>
    <w:p w:rsidR="008737AC" w:rsidRDefault="008737AC" w:rsidP="008737AC">
      <w:pPr>
        <w:pStyle w:val="ListParagraph"/>
      </w:pPr>
    </w:p>
    <w:p w:rsidR="008737AC" w:rsidRDefault="008737AC"/>
    <w:sectPr w:rsidR="008737AC" w:rsidSect="008737A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73396"/>
    <w:multiLevelType w:val="multilevel"/>
    <w:tmpl w:val="5F36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46EA9"/>
    <w:multiLevelType w:val="hybridMultilevel"/>
    <w:tmpl w:val="E2CA2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5A641F"/>
    <w:multiLevelType w:val="hybridMultilevel"/>
    <w:tmpl w:val="9662C1EE"/>
    <w:lvl w:ilvl="0" w:tplc="05946A68">
      <w:start w:val="4"/>
      <w:numFmt w:val="bullet"/>
      <w:lvlText w:val="-"/>
      <w:lvlJc w:val="left"/>
      <w:pPr>
        <w:tabs>
          <w:tab w:val="num" w:pos="360"/>
        </w:tabs>
        <w:ind w:left="360" w:hanging="360"/>
      </w:pPr>
      <w:rPr>
        <w:rFonts w:ascii="Calibri" w:eastAsia="Times New Roman" w:hAnsi="Calibri" w:hint="default"/>
        <w:color w:val="0000FF"/>
        <w:u w:val="singl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737AC"/>
    <w:rsid w:val="00010879"/>
    <w:rsid w:val="00067AC1"/>
    <w:rsid w:val="008737AC"/>
    <w:rsid w:val="009E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AC"/>
    <w:rPr>
      <w:rFonts w:ascii="Calibri" w:eastAsia="Calibri" w:hAnsi="Calibri" w:cs="Times New Roman"/>
    </w:rPr>
  </w:style>
  <w:style w:type="paragraph" w:styleId="Heading2">
    <w:name w:val="heading 2"/>
    <w:basedOn w:val="Normal"/>
    <w:next w:val="Normal"/>
    <w:link w:val="Heading2Char"/>
    <w:uiPriority w:val="99"/>
    <w:qFormat/>
    <w:rsid w:val="008737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37AC"/>
    <w:rPr>
      <w:rFonts w:ascii="Arial" w:eastAsia="Calibri" w:hAnsi="Arial" w:cs="Arial"/>
      <w:b/>
      <w:bCs/>
      <w:i/>
      <w:iCs/>
      <w:sz w:val="28"/>
      <w:szCs w:val="28"/>
    </w:rPr>
  </w:style>
  <w:style w:type="paragraph" w:customStyle="1" w:styleId="Default">
    <w:name w:val="Default"/>
    <w:uiPriority w:val="99"/>
    <w:rsid w:val="008737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8737AC"/>
    <w:rPr>
      <w:rFonts w:cs="Times New Roman"/>
      <w:color w:val="0000FF"/>
      <w:u w:val="single"/>
    </w:rPr>
  </w:style>
  <w:style w:type="paragraph" w:styleId="ListParagraph">
    <w:name w:val="List Paragraph"/>
    <w:basedOn w:val="Normal"/>
    <w:uiPriority w:val="99"/>
    <w:qFormat/>
    <w:rsid w:val="008737AC"/>
    <w:pPr>
      <w:ind w:left="720"/>
      <w:contextualSpacing/>
    </w:pPr>
  </w:style>
  <w:style w:type="character" w:customStyle="1" w:styleId="specialsubheads">
    <w:name w:val="specialsubheads"/>
    <w:basedOn w:val="DefaultParagraphFont"/>
    <w:uiPriority w:val="99"/>
    <w:rsid w:val="008737AC"/>
    <w:rPr>
      <w:rFonts w:cs="Times New Roman"/>
    </w:rPr>
  </w:style>
  <w:style w:type="paragraph" w:customStyle="1" w:styleId="toclinks">
    <w:name w:val="toclinks"/>
    <w:basedOn w:val="Normal"/>
    <w:uiPriority w:val="99"/>
    <w:rsid w:val="008737AC"/>
    <w:pPr>
      <w:spacing w:before="100" w:beforeAutospacing="1" w:after="100" w:afterAutospacing="1" w:line="240" w:lineRule="auto"/>
    </w:pPr>
    <w:rPr>
      <w:rFonts w:ascii="Times New Roman" w:hAnsi="Times New Roman"/>
      <w:sz w:val="24"/>
      <w:szCs w:val="24"/>
    </w:rPr>
  </w:style>
  <w:style w:type="paragraph" w:customStyle="1" w:styleId="phead">
    <w:name w:val="phead"/>
    <w:basedOn w:val="Normal"/>
    <w:uiPriority w:val="99"/>
    <w:rsid w:val="008737A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737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enetics/DNARNAtraits/Gene%20Scene%20Handout.doc" TargetMode="External"/><Relationship Id="rId117" Type="http://schemas.openxmlformats.org/officeDocument/2006/relationships/hyperlink" Target="http://player.discoveryeducation.com/index.cfm?guidAssetId=F4E171E3-C9D6-469F-A84A-1585F4950180&amp;blnFromSearch=1&amp;productcode=US" TargetMode="External"/><Relationship Id="rId21" Type="http://schemas.openxmlformats.org/officeDocument/2006/relationships/hyperlink" Target="http://learn.genetics.utah.edu/archive/wheatgerm/index.html" TargetMode="External"/><Relationship Id="rId42" Type="http://schemas.openxmlformats.org/officeDocument/2006/relationships/hyperlink" Target="Genetics/DNARNAtraits/DOUBLEENTRYJOURNAL.ppt" TargetMode="External"/><Relationship Id="rId47" Type="http://schemas.openxmlformats.org/officeDocument/2006/relationships/hyperlink" Target="http://player.discoveryeducation.com/index.cfm?guidAssetId=70359E7A-6264-4331-9290-736B7DF57396" TargetMode="External"/><Relationship Id="rId63" Type="http://schemas.openxmlformats.org/officeDocument/2006/relationships/hyperlink" Target="http://player.discoveryeducation.com/index.cfm?guidAssetId=73BF1E8B-82A7-465E-8E55-F1186EBFCEDC&amp;blnFromSearch=1&amp;productcode=DSC" TargetMode="External"/><Relationship Id="rId68" Type="http://schemas.openxmlformats.org/officeDocument/2006/relationships/hyperlink" Target="http://player.discoveryeducation.com/index.cfm?guidAssetId=6587BC0B-4091-4CD4-9A00-6CC1AF78D0E7&amp;blnFromSearch=1&amp;productcode=DSC" TargetMode="External"/><Relationship Id="rId84" Type="http://schemas.openxmlformats.org/officeDocument/2006/relationships/hyperlink" Target="Genetics/Punnett/ProbabilityofInheritance.ppt" TargetMode="External"/><Relationship Id="rId89" Type="http://schemas.openxmlformats.org/officeDocument/2006/relationships/hyperlink" Target="http://player.discoveryeducation.com/index.cfm?guidAssetId=E755C687-5B6A-4C4D-AE8B-BC2C4D4C2AC2&amp;blnFromSearch=1&amp;productcode=DSCE" TargetMode="External"/><Relationship Id="rId112" Type="http://schemas.openxmlformats.org/officeDocument/2006/relationships/hyperlink" Target="http://learn.genetics.utah.edu/content/disorders/whataregd/sicklecell/index.html" TargetMode="External"/><Relationship Id="rId16" Type="http://schemas.openxmlformats.org/officeDocument/2006/relationships/hyperlink" Target="http://player.discoveryeducation.com/index.cfm?guidAssetId=2C9DEC29-AB40-49FF-825D-1CB5EFC9474D" TargetMode="External"/><Relationship Id="rId107" Type="http://schemas.openxmlformats.org/officeDocument/2006/relationships/hyperlink" Target="http://gslc.genetics.utah.edu/%20units/%20disorders/%20mutations/" TargetMode="External"/><Relationship Id="rId11" Type="http://schemas.openxmlformats.org/officeDocument/2006/relationships/hyperlink" Target="http://science.discoveryeducation.com/topic.cfm?TID=5d4856c5-afe1-42bd-a86b-2842436e7237" TargetMode="External"/><Relationship Id="rId32" Type="http://schemas.openxmlformats.org/officeDocument/2006/relationships/hyperlink" Target="http://teach.genetics.utah.edu/content/begin/traits/bingo.html" TargetMode="External"/><Relationship Id="rId37" Type="http://schemas.openxmlformats.org/officeDocument/2006/relationships/hyperlink" Target="http://www.youtube.com/watch?v=dPk_V1KkMuU&amp;feature=related" TargetMode="External"/><Relationship Id="rId53" Type="http://schemas.openxmlformats.org/officeDocument/2006/relationships/hyperlink" Target="http://player.discoveryeducation.com/index.cfm?guidAssetId=31976C16-12F9-40A6-A69F-C90D4BC84199&amp;blnFromSearch=1&amp;productcode=DSCE" TargetMode="External"/><Relationship Id="rId58" Type="http://schemas.openxmlformats.org/officeDocument/2006/relationships/hyperlink" Target="http://player.discoveryeducation.com/index.cfm?guidAssetId=A9B99794-BB96-4024-8E1D-53159F2D3A66&amp;blnFromSearch=1&amp;productcode=DSC" TargetMode="External"/><Relationship Id="rId74" Type="http://schemas.openxmlformats.org/officeDocument/2006/relationships/hyperlink" Target="Genetics/Punnett/GummyBearLabSheet.docx" TargetMode="External"/><Relationship Id="rId79" Type="http://schemas.openxmlformats.org/officeDocument/2006/relationships/hyperlink" Target="http://www.dnai.org/teacherguide/pdf/ts_romanovs.pdf" TargetMode="External"/><Relationship Id="rId102" Type="http://schemas.openxmlformats.org/officeDocument/2006/relationships/hyperlink" Target="http://en.wikipedia.org/%20wiki/%20Human_Genome_Project" TargetMode="External"/><Relationship Id="rId123" Type="http://schemas.openxmlformats.org/officeDocument/2006/relationships/hyperlink" Target="http://player.discoveryeducation.com/index.cfm?guidAssetId=8AC81159-EE85-4B83-AA1A-389331037B15" TargetMode="External"/><Relationship Id="rId5" Type="http://schemas.openxmlformats.org/officeDocument/2006/relationships/hyperlink" Target="http://science.discoveryeducation.com/topic.cfm?TID=a6a0cc0a-b242-4681-a77b-3fa25ea17ad1" TargetMode="External"/><Relationship Id="rId90" Type="http://schemas.openxmlformats.org/officeDocument/2006/relationships/hyperlink" Target="http://player.discoveryeducation.com/index.cfm?guidAssetId=B67E102B-1559-4DA5-BDEF-44D4A108A5CA&amp;blnFromSearch=1&amp;productcode=US" TargetMode="External"/><Relationship Id="rId95" Type="http://schemas.openxmlformats.org/officeDocument/2006/relationships/hyperlink" Target="http://player.discoveryeducation.com/index.cfm?guidAssetId=7A00691D-2F20-4F66-BE08-663F290D4E7C&amp;blnFromSearch=1&amp;productcode=US" TargetMode="External"/><Relationship Id="rId19" Type="http://schemas.openxmlformats.org/officeDocument/2006/relationships/hyperlink" Target="http://player.discoveryeducation.com/index.cfm?guidAssetId=07A05A64-37F3-429D-8D5C-4E70A20092BA&amp;blnFromSearch=1&amp;productcode=DSCE" TargetMode="External"/><Relationship Id="rId14" Type="http://schemas.openxmlformats.org/officeDocument/2006/relationships/hyperlink" Target="http://player.discoveryeducation.com/index.cfm?guidAssetId=81B5BE7E-8BAA-41F2-A708-A53D7FB1F48B&amp;blnFromSearch=1&amp;productcode=DSC" TargetMode="External"/><Relationship Id="rId22" Type="http://schemas.openxmlformats.org/officeDocument/2006/relationships/hyperlink" Target="Genetics/Meiosis%20Mitosis/MeiosisMitosisLabPlayDoh.docx" TargetMode="External"/><Relationship Id="rId27" Type="http://schemas.openxmlformats.org/officeDocument/2006/relationships/hyperlink" Target="Genetics/DNARNAtraits/PhenotypeTraits.pdf" TargetMode="External"/><Relationship Id="rId30" Type="http://schemas.openxmlformats.org/officeDocument/2006/relationships/hyperlink" Target="http://gslc.genetics.utah.edu/%20units/%20basics/%20builddna/" TargetMode="External"/><Relationship Id="rId35" Type="http://schemas.openxmlformats.org/officeDocument/2006/relationships/hyperlink" Target="http://www.youtube.com/watch?v=D1_-mQS_FZ0" TargetMode="External"/><Relationship Id="rId43" Type="http://schemas.openxmlformats.org/officeDocument/2006/relationships/hyperlink" Target="http://www.nytimes.com/2008/03/04/health/research/04geno.html?ref=dnaage" TargetMode="External"/><Relationship Id="rId48" Type="http://schemas.openxmlformats.org/officeDocument/2006/relationships/hyperlink" Target="http://player.discoveryeducation.com/index.cfm?guidAssetId=AB33E612-2755-4901-8A44-857151E3BB24" TargetMode="External"/><Relationship Id="rId56" Type="http://schemas.openxmlformats.org/officeDocument/2006/relationships/hyperlink" Target="http://player.discoveryeducation.com/index.cfm?guidAssetId=857EA64D-8CA5-4E4A-BB7F-83370E679937" TargetMode="External"/><Relationship Id="rId64" Type="http://schemas.openxmlformats.org/officeDocument/2006/relationships/hyperlink" Target="http://player.discoveryeducation.com/index.cfm?guidAssetId=8EACB243-A66A-44A5-A560-2887EB05A9F6&amp;blnFromSearch=1&amp;productcode=DSC" TargetMode="External"/><Relationship Id="rId69" Type="http://schemas.openxmlformats.org/officeDocument/2006/relationships/hyperlink" Target="http://player.discoveryeducation.com/index.cfm?guidAssetId=04127B02-F98E-44F5-97C1-94134DFAF76D&amp;blnFromSearch=1&amp;productcode=DSC" TargetMode="External"/><Relationship Id="rId77" Type="http://schemas.openxmlformats.org/officeDocument/2006/relationships/hyperlink" Target="http://www.pbs.org/wgbh/nova/teachers/ideas/2209_anastasi.html" TargetMode="External"/><Relationship Id="rId100" Type="http://schemas.openxmlformats.org/officeDocument/2006/relationships/hyperlink" Target="http://player.discoveryeducation.com/index.cfm?guidAssetId=00791AC5-DF25-4E3F-9F68-FA65BA175651&amp;blnFromSearch=1&amp;productcode=DSC" TargetMode="External"/><Relationship Id="rId105" Type="http://schemas.openxmlformats.org/officeDocument/2006/relationships/hyperlink" Target="http://gslc.genetics.utah.edu/%20units/%20disorders/%20whataregd/" TargetMode="External"/><Relationship Id="rId113" Type="http://schemas.openxmlformats.org/officeDocument/2006/relationships/hyperlink" Target="http://learn.genetics.utah.edu/content/disorders/whataregd/klinefelter/index.html" TargetMode="External"/><Relationship Id="rId118" Type="http://schemas.openxmlformats.org/officeDocument/2006/relationships/hyperlink" Target="http://player.discoveryeducation.com/index.cfm?guidAssetId=E4082C90-EF6E-4E64-A080-03E63F22103C" TargetMode="External"/><Relationship Id="rId126" Type="http://schemas.openxmlformats.org/officeDocument/2006/relationships/fontTable" Target="fontTable.xml"/><Relationship Id="rId8" Type="http://schemas.openxmlformats.org/officeDocument/2006/relationships/hyperlink" Target="http://teach.genetics.utah.edu/content/begin/traits/inventory.html" TargetMode="External"/><Relationship Id="rId51" Type="http://schemas.openxmlformats.org/officeDocument/2006/relationships/hyperlink" Target="http://player.discoveryeducation.com/index.cfm?guidAssetId=017939D0-21E0-46ED-962B-8BA3EC90944A&amp;blnFromSearch=1&amp;productcode=US" TargetMode="External"/><Relationship Id="rId72" Type="http://schemas.openxmlformats.org/officeDocument/2006/relationships/hyperlink" Target="Genetics/Punnett/LetsMakeBabyActivity.pdf" TargetMode="External"/><Relationship Id="rId80" Type="http://schemas.openxmlformats.org/officeDocument/2006/relationships/hyperlink" Target="http://www.marinebiotech.net/program/implementation/ay_content/showcase/presentations/Romanov_DNA_mystery_ppt.pdf" TargetMode="External"/><Relationship Id="rId85" Type="http://schemas.openxmlformats.org/officeDocument/2006/relationships/hyperlink" Target="Genetics/Genetic%20Diseases/DE_Genes.ppt" TargetMode="External"/><Relationship Id="rId93" Type="http://schemas.openxmlformats.org/officeDocument/2006/relationships/hyperlink" Target="http://player.discoveryeducation.com/index.cfm?guidAssetId=C5A218B1-A0A3-4058-B9C6-03ED6002196D&amp;blnFromSearch=1&amp;productcode=US" TargetMode="External"/><Relationship Id="rId98" Type="http://schemas.openxmlformats.org/officeDocument/2006/relationships/hyperlink" Target="http://player.discoveryeducation.com/index.cfm?guidAssetId=4C7B9DC9-54EB-4EA5-B28D-01A7135C05D6&amp;blnFromSearch=1&amp;productcode=DSC" TargetMode="External"/><Relationship Id="rId121" Type="http://schemas.openxmlformats.org/officeDocument/2006/relationships/hyperlink" Target="http://player.discoveryeducation.com/index.cfm?guidAssetId=314F44F2-DBD0-42A1-9519-DCCFD5DDD477&amp;blnFromSearch=1&amp;productcode=US" TargetMode="External"/><Relationship Id="rId3" Type="http://schemas.openxmlformats.org/officeDocument/2006/relationships/settings" Target="settings.xml"/><Relationship Id="rId12" Type="http://schemas.openxmlformats.org/officeDocument/2006/relationships/hyperlink" Target="Genetics/Meiosis%20Mitosis/DE_SexualReproduction.ppt" TargetMode="External"/><Relationship Id="rId17" Type="http://schemas.openxmlformats.org/officeDocument/2006/relationships/hyperlink" Target="http://player.discoveryeducation.com/index.cfm?guidAssetId=00F1DB2E-B615-467B-B7AC-16F2AD7CA601&amp;blnFromSearch=1&amp;productcode=DSC" TargetMode="External"/><Relationship Id="rId25" Type="http://schemas.openxmlformats.org/officeDocument/2006/relationships/hyperlink" Target="Genetics/DNARNAtraits/zorkgenetics.doc" TargetMode="External"/><Relationship Id="rId33" Type="http://schemas.openxmlformats.org/officeDocument/2006/relationships/hyperlink" Target="http://www.youtube.com/watch?v=MU83VWAvUf4" TargetMode="External"/><Relationship Id="rId38" Type="http://schemas.openxmlformats.org/officeDocument/2006/relationships/hyperlink" Target="http://www.youtube.com/watch?NR=1&amp;feature=endscreen&amp;v=5raJePXu0OQ" TargetMode="External"/><Relationship Id="rId46" Type="http://schemas.openxmlformats.org/officeDocument/2006/relationships/hyperlink" Target="http://player.discoveryeducation.com/index.cfm?guidAssetId=6D16C65F-DA37-4968-B8B1-D202A2826F7C&amp;blnFromSearch=1&amp;productcode=DSC" TargetMode="External"/><Relationship Id="rId59" Type="http://schemas.openxmlformats.org/officeDocument/2006/relationships/hyperlink" Target="http://player.discoveryeducation.com/index.cfm?guidAssetId=29abe954-8d82-429b-b738-81cc6a98d02b&amp;blnFromSearch=1&amp;productcode=HUB" TargetMode="External"/><Relationship Id="rId67" Type="http://schemas.openxmlformats.org/officeDocument/2006/relationships/hyperlink" Target="http://player.discoveryeducation.com/index.cfm?guidAssetId=538B3183-1B2F-43F5-A4A7-D7F0D7422B56&amp;blnFromSearch=1&amp;productcode=DSC" TargetMode="External"/><Relationship Id="rId103" Type="http://schemas.openxmlformats.org/officeDocument/2006/relationships/hyperlink" Target="http://www.ornl.gov/%20sci/%20techresources/%20Human_Genome/%20education/%20students.shtm" TargetMode="External"/><Relationship Id="rId108" Type="http://schemas.openxmlformats.org/officeDocument/2006/relationships/hyperlink" Target="http://www.dnai.org/%20d/index.html" TargetMode="External"/><Relationship Id="rId116" Type="http://schemas.openxmlformats.org/officeDocument/2006/relationships/hyperlink" Target="Genetics/DNARNAtraits/MutationsDiseases.ppt" TargetMode="External"/><Relationship Id="rId124" Type="http://schemas.openxmlformats.org/officeDocument/2006/relationships/hyperlink" Target="http://player.discoveryeducation.com/index.cfm?guidAssetId=e1902064-daa2-4d3e-86bc-a4ac1f3d6201&amp;blnFromSearch=1&amp;productcode=HUB" TargetMode="External"/><Relationship Id="rId20" Type="http://schemas.openxmlformats.org/officeDocument/2006/relationships/hyperlink" Target="http://player.discoveryeducation.com/index.cfm?guidAssetId=C54C452A-AADA-42B1-AA19-4F3F4A595BD7&amp;blnFromSearch=1&amp;productcode=US" TargetMode="External"/><Relationship Id="rId41" Type="http://schemas.openxmlformats.org/officeDocument/2006/relationships/hyperlink" Target="Genetics/DNARNAtraits/Transcription%20Translation.ppt" TargetMode="External"/><Relationship Id="rId54" Type="http://schemas.openxmlformats.org/officeDocument/2006/relationships/hyperlink" Target="http://player.discoveryeducation.com/index.cfm?guidAssetId=7570E857-9BAE-4732-920F-CF79EACA9201" TargetMode="External"/><Relationship Id="rId62" Type="http://schemas.openxmlformats.org/officeDocument/2006/relationships/hyperlink" Target="http://player.discoveryeducation.com/index.cfm?guidAssetId=6FC0D98C-A2B6-4FCA-9478-BBE4D0365CE1&amp;blnFromSearch=1&amp;productcode=DSC" TargetMode="External"/><Relationship Id="rId70" Type="http://schemas.openxmlformats.org/officeDocument/2006/relationships/hyperlink" Target="http://player.discoveryeducation.com/index.cfm?guidAssetId=472E5389-ACFB-4E0C-B988-F59CC47536E7&amp;blnFromSearch=1&amp;productcode=DSC" TargetMode="External"/><Relationship Id="rId75" Type="http://schemas.openxmlformats.org/officeDocument/2006/relationships/hyperlink" Target="http://www.sciencenewsforkids.org/2011/09/what%E2%80%99s-on-your-genes/" TargetMode="External"/><Relationship Id="rId83" Type="http://schemas.openxmlformats.org/officeDocument/2006/relationships/hyperlink" Target="Genetics/Punnett/PUNNETSQuares.ppt" TargetMode="External"/><Relationship Id="rId88" Type="http://schemas.openxmlformats.org/officeDocument/2006/relationships/hyperlink" Target="http://player.discoveryeducation.com/index.cfm?guidAssetId=C49DD1EA-F2D7-4CE3-B8BF-9E47E5411A0C&amp;blnFromSearch=1&amp;productcode=US" TargetMode="External"/><Relationship Id="rId91" Type="http://schemas.openxmlformats.org/officeDocument/2006/relationships/hyperlink" Target="http://player.discoveryeducation.com/index.cfm?guidAssetId=01FDE07A-3915-49BB-BFE1-B717C683E9FA&amp;blnFromSearch=1&amp;productcode=US" TargetMode="External"/><Relationship Id="rId96" Type="http://schemas.openxmlformats.org/officeDocument/2006/relationships/hyperlink" Target="http://player.discoveryeducation.com/index.cfm?guidAssetId=15698172-2753-4D3C-B07F-F2A6E4C09B65&amp;blnFromSearch=1&amp;productcode=DSC" TargetMode="External"/><Relationship Id="rId111" Type="http://schemas.openxmlformats.org/officeDocument/2006/relationships/hyperlink" Target="http://learn.genetics.utah.edu/content/disorders/whataregd/hunt/index.html" TargetMode="External"/><Relationship Id="rId1" Type="http://schemas.openxmlformats.org/officeDocument/2006/relationships/numbering" Target="numbering.xml"/><Relationship Id="rId6" Type="http://schemas.openxmlformats.org/officeDocument/2006/relationships/hyperlink" Target="http://player.discoveryeducation.com/index.cfm?guidAssetId=0C4200E0-0CEC-4A73-8569-A9EF08E03F3F" TargetMode="External"/><Relationship Id="rId15" Type="http://schemas.openxmlformats.org/officeDocument/2006/relationships/hyperlink" Target="http://player.discoveryeducation.com/index.cfm?guidAssetId=808CA0BE-40CD-4C62-B114-71AD5747C391&amp;blnFromSearch=1&amp;productcode=DSC" TargetMode="External"/><Relationship Id="rId23" Type="http://schemas.openxmlformats.org/officeDocument/2006/relationships/hyperlink" Target="Genetics/DNARNAtraits/DNA_snorks.pdf" TargetMode="External"/><Relationship Id="rId28" Type="http://schemas.openxmlformats.org/officeDocument/2006/relationships/hyperlink" Target="Genetics/DNARNAtraits/DNAModelingLab.pdf" TargetMode="External"/><Relationship Id="rId36" Type="http://schemas.openxmlformats.org/officeDocument/2006/relationships/hyperlink" Target="http://www.youtube.com/watch?v=iCL6d0OwKt8" TargetMode="External"/><Relationship Id="rId49" Type="http://schemas.openxmlformats.org/officeDocument/2006/relationships/hyperlink" Target="http://player.discoveryeducation.com/index.cfm?guidAssetId=BE7061DF-9A7A-44C4-A923-B15945A80590&amp;blnFromSearch=1&amp;productcode=US" TargetMode="External"/><Relationship Id="rId57" Type="http://schemas.openxmlformats.org/officeDocument/2006/relationships/hyperlink" Target="http://player.discoveryeducation.com/index.cfm?guidAssetId=17E8C271-42B9-4F60-8A8F-5D8E7702AB58&amp;blnFromSearch=1&amp;productcode=DSC" TargetMode="External"/><Relationship Id="rId106" Type="http://schemas.openxmlformats.org/officeDocument/2006/relationships/hyperlink" Target="http://www.brooklyn.cuny.edu/%20bc/%20ahp/%20BioInfo/%20SD.Mut.HP.html" TargetMode="External"/><Relationship Id="rId114" Type="http://schemas.openxmlformats.org/officeDocument/2006/relationships/hyperlink" Target="http://learn.genetics.utah.edu/content/disorders/whataregd/down/index.html" TargetMode="External"/><Relationship Id="rId119" Type="http://schemas.openxmlformats.org/officeDocument/2006/relationships/hyperlink" Target="http://player.discoveryeducation.com/index.cfm?guidAssetId=212BACF0-51C4-420E-9AB3-38A801975626&amp;blnFromSearch=1&amp;productcode=DSCE" TargetMode="External"/><Relationship Id="rId127" Type="http://schemas.openxmlformats.org/officeDocument/2006/relationships/theme" Target="theme/theme1.xml"/><Relationship Id="rId10" Type="http://schemas.openxmlformats.org/officeDocument/2006/relationships/hyperlink" Target="Genetics/DPI_7unitGeneticsMODIFIED.doc" TargetMode="External"/><Relationship Id="rId31" Type="http://schemas.openxmlformats.org/officeDocument/2006/relationships/hyperlink" Target="http://teach.genetics.utah.edu/content/begin/dna/Have%20Your%20DNA%20and%20Eat%20It%20Too.pdf" TargetMode="External"/><Relationship Id="rId44" Type="http://schemas.openxmlformats.org/officeDocument/2006/relationships/hyperlink" Target="http://www.nytimes.com/2008/02/24/health/24dna.html?ref=dnaage" TargetMode="External"/><Relationship Id="rId52" Type="http://schemas.openxmlformats.org/officeDocument/2006/relationships/hyperlink" Target="http://player.discoveryeducation.com/index.cfm?guidAssetId=31976C16-12F9-40A6-A69F-C90D4BC84199" TargetMode="External"/><Relationship Id="rId60" Type="http://schemas.openxmlformats.org/officeDocument/2006/relationships/hyperlink" Target="http://player.discoveryeducation.com/index.cfm?guidAssetId=E99D6147-28F1-4AD2-8C62-8D1D96D367C3&amp;blnFromSearch=1&amp;productcode=US" TargetMode="External"/><Relationship Id="rId65" Type="http://schemas.openxmlformats.org/officeDocument/2006/relationships/hyperlink" Target="http://player.discoveryeducation.com/index.cfm?guidAssetId=BB548479-335A-40EC-8A74-D4F564C7C12A&amp;blnFromSearch=1&amp;productcode=DSC" TargetMode="External"/><Relationship Id="rId73" Type="http://schemas.openxmlformats.org/officeDocument/2006/relationships/hyperlink" Target="Genetics/Punnett/U5%5b1%5d.LP5%20Spongebob%20Genetics%20WS.pdf" TargetMode="External"/><Relationship Id="rId78" Type="http://schemas.openxmlformats.org/officeDocument/2006/relationships/hyperlink" Target="http://www.biologycorner.com/projects/bones/index.html" TargetMode="External"/><Relationship Id="rId81" Type="http://schemas.openxmlformats.org/officeDocument/2006/relationships/hyperlink" Target="Genetics/Pedigrees/PedigreeProject.pdf" TargetMode="External"/><Relationship Id="rId86" Type="http://schemas.openxmlformats.org/officeDocument/2006/relationships/hyperlink" Target="http://player.discoveryeducation.com/index.cfm?guidAssetId=366B6116-265D-4413-88F9-696130212D03" TargetMode="External"/><Relationship Id="rId94" Type="http://schemas.openxmlformats.org/officeDocument/2006/relationships/hyperlink" Target="http://player.discoveryeducation.com/index.cfm?guidAssetId=F810D9DC-4C6B-4500-9EB1-99A6855D0226&amp;blnFromSearch=1&amp;productcode=US" TargetMode="External"/><Relationship Id="rId99" Type="http://schemas.openxmlformats.org/officeDocument/2006/relationships/hyperlink" Target="http://player.discoveryeducation.com/index.cfm?guidAssetId=1976930C-07F9-47DB-9F20-6E767C83E1AA&amp;blnFromSearch=1&amp;productcode=DSC" TargetMode="External"/><Relationship Id="rId101" Type="http://schemas.openxmlformats.org/officeDocument/2006/relationships/hyperlink" Target="Genetics/Punnett/FishSticks.pdf" TargetMode="External"/><Relationship Id="rId122" Type="http://schemas.openxmlformats.org/officeDocument/2006/relationships/hyperlink" Target="http://player.discoveryeducation.com/index.cfm?guidAssetId=A5516AF1-D2F4-4639-962E-8FE17FAA5C0D&amp;blnFromSearch=1&amp;productcode=US" TargetMode="External"/><Relationship Id="rId4" Type="http://schemas.openxmlformats.org/officeDocument/2006/relationships/webSettings" Target="webSettings.xml"/><Relationship Id="rId9" Type="http://schemas.openxmlformats.org/officeDocument/2006/relationships/hyperlink" Target="http://www.youtube.com/watch?v=eOvMNOMRRm8&amp;feature=player_embedded" TargetMode="External"/><Relationship Id="rId13" Type="http://schemas.openxmlformats.org/officeDocument/2006/relationships/hyperlink" Target="Genetics/Meiosis%20Mitosis/Asexual%20Sexual%20Cell%20Division.ppt" TargetMode="External"/><Relationship Id="rId18" Type="http://schemas.openxmlformats.org/officeDocument/2006/relationships/hyperlink" Target="http://player.discoveryeducation.com/index.cfm?guidAssetId=6DB5BD55-2A9C-49BD-9841-07F0B5951D68&amp;blnFromSearch=1&amp;productcode=DSC" TargetMode="External"/><Relationship Id="rId39" Type="http://schemas.openxmlformats.org/officeDocument/2006/relationships/hyperlink" Target="http://www.pbs.org/%20wgbh/%20nova/%20photo51/%20jour-flash.html" TargetMode="External"/><Relationship Id="rId109" Type="http://schemas.openxmlformats.org/officeDocument/2006/relationships/hyperlink" Target="http://www.ornl.gov/%20TechResources/%20Human_Genome/%20medicine/%20genetherapy.html" TargetMode="External"/><Relationship Id="rId34" Type="http://schemas.openxmlformats.org/officeDocument/2006/relationships/hyperlink" Target="http://www.cellsalive.com/meiosis.htm" TargetMode="External"/><Relationship Id="rId50" Type="http://schemas.openxmlformats.org/officeDocument/2006/relationships/hyperlink" Target="http://player.discoveryeducation.com/index.cfm?guidAssetId=B10C4E0D-DCCC-4A83-A2D0-9284DD8A7966&amp;blnFromSearch=1&amp;productcode=US" TargetMode="External"/><Relationship Id="rId55" Type="http://schemas.openxmlformats.org/officeDocument/2006/relationships/hyperlink" Target="http://player.discoveryeducation.com/index.cfm?guidAssetId=AB33E612-2755-4901-8A44-857151E3BB24&amp;blnFromSearch=1&amp;productcode=US" TargetMode="External"/><Relationship Id="rId76" Type="http://schemas.openxmlformats.org/officeDocument/2006/relationships/hyperlink" Target="Genetics/Punnett/Punnett_square_worksheet.doc" TargetMode="External"/><Relationship Id="rId97" Type="http://schemas.openxmlformats.org/officeDocument/2006/relationships/hyperlink" Target="http://player.discoveryeducation.com/index.cfm?guidAssetId=6CD6C2BD-2540-4A38-8E8F-3AD1EB6BAD25&amp;blnFromSearch=1&amp;productcode=DSC" TargetMode="External"/><Relationship Id="rId104" Type="http://schemas.openxmlformats.org/officeDocument/2006/relationships/hyperlink" Target="http://www.classzone.com/books/ml_science_nc7/page_build.cfm?id=resour_ch5&amp;u=3" TargetMode="External"/><Relationship Id="rId120" Type="http://schemas.openxmlformats.org/officeDocument/2006/relationships/hyperlink" Target="http://player.discoveryeducation.com/index.cfm?guidAssetId=1EBC230C-B7DB-4770-B2F4-7E99A0DCB6C7&amp;blnFromSearch=1&amp;productcode=US" TargetMode="External"/><Relationship Id="rId125" Type="http://schemas.openxmlformats.org/officeDocument/2006/relationships/hyperlink" Target="http://player.discoveryeducation.com/index.cfm?guidAssetId=49583915-775F-4E43-858E-D17E9A4D195B" TargetMode="External"/><Relationship Id="rId7" Type="http://schemas.openxmlformats.org/officeDocument/2006/relationships/hyperlink" Target="Genetics/DNARNAtraits/familytraitstrivia.pdf" TargetMode="External"/><Relationship Id="rId71" Type="http://schemas.openxmlformats.org/officeDocument/2006/relationships/hyperlink" Target="http://player.discoveryeducation.com/index.cfm?guidAssetId=47ACCF6B-EB99-4CA6-8F42-10DB3F4FCEB6&amp;blnFromSearch=1&amp;productcode=DSC" TargetMode="External"/><Relationship Id="rId92" Type="http://schemas.openxmlformats.org/officeDocument/2006/relationships/hyperlink" Target="http://player.discoveryeducation.com/index.cfm?guidAssetId=A5E5489F-12DE-47C0-BB3A-393146B866AD&amp;blnFromSearch=1&amp;productcode=DSC" TargetMode="External"/><Relationship Id="rId2" Type="http://schemas.openxmlformats.org/officeDocument/2006/relationships/styles" Target="styles.xml"/><Relationship Id="rId29" Type="http://schemas.openxmlformats.org/officeDocument/2006/relationships/hyperlink" Target="Genetics/DNARNAtraits/DNAFingerprintingLab.pdf" TargetMode="External"/><Relationship Id="rId24" Type="http://schemas.openxmlformats.org/officeDocument/2006/relationships/hyperlink" Target="Genetics/DNARNAtraits/DNA_snorks_key.pdf" TargetMode="External"/><Relationship Id="rId40" Type="http://schemas.openxmlformats.org/officeDocument/2006/relationships/hyperlink" Target="http://www.eurekascience.com/%20ICanDoThat/%20dna_intro.htm" TargetMode="External"/><Relationship Id="rId45" Type="http://schemas.openxmlformats.org/officeDocument/2006/relationships/hyperlink" Target="Genetics/Punnett/DE_MendelandHeredity.ppt" TargetMode="External"/><Relationship Id="rId66" Type="http://schemas.openxmlformats.org/officeDocument/2006/relationships/hyperlink" Target="http://player.discoveryeducation.com/index.cfm?guidAssetId=D9B461D5-A222-4E36-9B1B-C991910E42DF&amp;blnFromSearch=1&amp;productcode=DSC" TargetMode="External"/><Relationship Id="rId87" Type="http://schemas.openxmlformats.org/officeDocument/2006/relationships/hyperlink" Target="http://player.discoveryeducation.com/index.cfm?guidAssetId=5A035757-B841-4114-987F-5BBEE960F3A3&amp;blnFromSearch=1&amp;productcode=DSC" TargetMode="External"/><Relationship Id="rId110" Type="http://schemas.openxmlformats.org/officeDocument/2006/relationships/hyperlink" Target="http://www.amnh.org/%20exhibitions/%20genomics/" TargetMode="External"/><Relationship Id="rId115" Type="http://schemas.openxmlformats.org/officeDocument/2006/relationships/hyperlink" Target="Genetics/Genetics%20Case%20Studies%20-Preview.docx" TargetMode="External"/><Relationship Id="rId61" Type="http://schemas.openxmlformats.org/officeDocument/2006/relationships/hyperlink" Target="http://player.discoveryeducation.com/index.cfm?guidAssetId=8E954C52-3CE2-424C-9EA0-58572A120C4F&amp;blnFromSearch=1&amp;productcode=DSC" TargetMode="External"/><Relationship Id="rId82" Type="http://schemas.openxmlformats.org/officeDocument/2006/relationships/hyperlink" Target="http://www.youtube.com/watch?v=d4izVAkhM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2620</Words>
  <Characters>14939</Characters>
  <Application>Microsoft Office Word</Application>
  <DocSecurity>0</DocSecurity>
  <Lines>124</Lines>
  <Paragraphs>35</Paragraphs>
  <ScaleCrop>false</ScaleCrop>
  <Company>Charlotte Mecklenburg Schools</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nancyh.addison</dc:creator>
  <cp:keywords/>
  <dc:description/>
  <cp:lastModifiedBy>Cindy Rudolph</cp:lastModifiedBy>
  <cp:revision>2</cp:revision>
  <dcterms:created xsi:type="dcterms:W3CDTF">2012-06-26T13:50:00Z</dcterms:created>
  <dcterms:modified xsi:type="dcterms:W3CDTF">2014-07-08T00:53:00Z</dcterms:modified>
</cp:coreProperties>
</file>